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18" w:rsidRDefault="00566318" w:rsidP="00D21B8E">
      <w:pPr>
        <w:pStyle w:val="NoSpacing"/>
        <w:ind w:right="-421"/>
        <w:jc w:val="center"/>
        <w:rPr>
          <w:rFonts w:ascii="Times New Roman" w:hAnsi="Times New Roman" w:cs="Times New Roman"/>
          <w:b/>
          <w:sz w:val="28"/>
          <w:szCs w:val="28"/>
        </w:rPr>
      </w:pPr>
      <w:r w:rsidRPr="00B02F01">
        <w:rPr>
          <w:rFonts w:ascii="Times New Roman" w:hAnsi="Times New Roman" w:cs="Times New Roman"/>
          <w:b/>
          <w:sz w:val="28"/>
          <w:szCs w:val="28"/>
        </w:rPr>
        <w:t>ДОГОВОР</w:t>
      </w:r>
    </w:p>
    <w:p w:rsidR="00151239" w:rsidRPr="00151239" w:rsidRDefault="00D21B8E" w:rsidP="00D21B8E">
      <w:pPr>
        <w:pStyle w:val="NoSpacing"/>
        <w:ind w:right="-421"/>
        <w:jc w:val="center"/>
        <w:rPr>
          <w:rFonts w:ascii="Times New Roman" w:hAnsi="Times New Roman" w:cs="Times New Roman"/>
          <w:b/>
          <w:sz w:val="28"/>
          <w:szCs w:val="28"/>
          <w:lang w:val="bg-BG"/>
        </w:rPr>
      </w:pPr>
      <w:r>
        <w:rPr>
          <w:rFonts w:ascii="Times New Roman" w:hAnsi="Times New Roman" w:cs="Times New Roman"/>
          <w:b/>
          <w:sz w:val="28"/>
          <w:szCs w:val="28"/>
          <w:lang w:val="bg-BG"/>
        </w:rPr>
        <w:t>№ …………………</w:t>
      </w:r>
      <w:r w:rsidR="00151239">
        <w:rPr>
          <w:rFonts w:ascii="Times New Roman" w:hAnsi="Times New Roman" w:cs="Times New Roman"/>
          <w:b/>
          <w:sz w:val="28"/>
          <w:szCs w:val="28"/>
          <w:lang w:val="bg-BG"/>
        </w:rPr>
        <w:t>……</w:t>
      </w:r>
    </w:p>
    <w:p w:rsidR="00B02F01" w:rsidRPr="00B02F01" w:rsidRDefault="00B02F01" w:rsidP="00D21B8E">
      <w:pPr>
        <w:pStyle w:val="NoSpacing"/>
        <w:ind w:right="-421"/>
        <w:jc w:val="both"/>
        <w:rPr>
          <w:rFonts w:ascii="Times New Roman" w:hAnsi="Times New Roman" w:cs="Times New Roman"/>
          <w:sz w:val="28"/>
          <w:szCs w:val="28"/>
        </w:rPr>
      </w:pPr>
    </w:p>
    <w:p w:rsidR="00B02F01" w:rsidRPr="00B02F01" w:rsidRDefault="00B02F01" w:rsidP="00D21B8E">
      <w:pPr>
        <w:pStyle w:val="NoSpacing"/>
        <w:ind w:right="-421"/>
        <w:jc w:val="both"/>
        <w:rPr>
          <w:rFonts w:ascii="Times New Roman" w:hAnsi="Times New Roman" w:cs="Times New Roman"/>
          <w:sz w:val="28"/>
          <w:szCs w:val="28"/>
        </w:rPr>
      </w:pPr>
    </w:p>
    <w:p w:rsidR="00D21B8E" w:rsidRPr="001F4653" w:rsidRDefault="00D21B8E" w:rsidP="00D21B8E">
      <w:pPr>
        <w:pStyle w:val="NoSpacing"/>
        <w:ind w:right="-421"/>
        <w:jc w:val="both"/>
        <w:rPr>
          <w:rFonts w:ascii="Times New Roman" w:hAnsi="Times New Roman" w:cs="Times New Roman"/>
          <w:sz w:val="28"/>
          <w:szCs w:val="28"/>
        </w:rPr>
      </w:pPr>
      <w:proofErr w:type="gramStart"/>
      <w:r>
        <w:rPr>
          <w:rFonts w:ascii="Times New Roman" w:hAnsi="Times New Roman" w:cs="Times New Roman"/>
          <w:sz w:val="28"/>
          <w:szCs w:val="28"/>
        </w:rPr>
        <w:t>Днес, ………..</w:t>
      </w:r>
      <w:r w:rsidRPr="001F4653">
        <w:rPr>
          <w:rFonts w:ascii="Times New Roman" w:hAnsi="Times New Roman" w:cs="Times New Roman"/>
          <w:sz w:val="28"/>
          <w:szCs w:val="28"/>
        </w:rPr>
        <w:t>.....</w:t>
      </w:r>
      <w:proofErr w:type="gramEnd"/>
      <w:r w:rsidRPr="001F4653">
        <w:rPr>
          <w:rFonts w:ascii="Times New Roman" w:hAnsi="Times New Roman" w:cs="Times New Roman"/>
          <w:sz w:val="28"/>
          <w:szCs w:val="28"/>
        </w:rPr>
        <w:t xml:space="preserve"> г. между:........................</w:t>
      </w:r>
      <w:r>
        <w:rPr>
          <w:rFonts w:ascii="Times New Roman" w:hAnsi="Times New Roman" w:cs="Times New Roman"/>
          <w:sz w:val="28"/>
          <w:szCs w:val="28"/>
          <w:lang w:val="bg-BG"/>
        </w:rPr>
        <w:t>..........</w:t>
      </w:r>
      <w:r w:rsidRPr="001F4653">
        <w:rPr>
          <w:rFonts w:ascii="Times New Roman" w:hAnsi="Times New Roman" w:cs="Times New Roman"/>
          <w:sz w:val="28"/>
          <w:szCs w:val="28"/>
        </w:rPr>
        <w:t>.................................</w:t>
      </w:r>
      <w:r>
        <w:rPr>
          <w:rFonts w:ascii="Times New Roman" w:hAnsi="Times New Roman" w:cs="Times New Roman"/>
          <w:sz w:val="28"/>
          <w:szCs w:val="28"/>
          <w:lang w:val="bg-BG"/>
        </w:rPr>
        <w:t>..</w:t>
      </w:r>
      <w:r w:rsidRPr="001F4653">
        <w:rPr>
          <w:rFonts w:ascii="Times New Roman" w:hAnsi="Times New Roman" w:cs="Times New Roman"/>
          <w:sz w:val="28"/>
          <w:szCs w:val="28"/>
        </w:rPr>
        <w:t>................... , със седалище и адрес на управление: ...................</w:t>
      </w:r>
      <w:r>
        <w:rPr>
          <w:rFonts w:ascii="Times New Roman" w:hAnsi="Times New Roman" w:cs="Times New Roman"/>
          <w:sz w:val="28"/>
          <w:szCs w:val="28"/>
          <w:lang w:val="bg-BG"/>
        </w:rPr>
        <w:t>........</w:t>
      </w:r>
      <w:r w:rsidRPr="001F4653">
        <w:rPr>
          <w:rFonts w:ascii="Times New Roman" w:hAnsi="Times New Roman" w:cs="Times New Roman"/>
          <w:sz w:val="28"/>
          <w:szCs w:val="28"/>
        </w:rPr>
        <w:t>...</w:t>
      </w:r>
      <w:r>
        <w:rPr>
          <w:rFonts w:ascii="Times New Roman" w:hAnsi="Times New Roman" w:cs="Times New Roman"/>
          <w:sz w:val="28"/>
          <w:szCs w:val="28"/>
          <w:lang w:val="bg-BG"/>
        </w:rPr>
        <w:t>.....</w:t>
      </w:r>
      <w:r w:rsidRPr="001F4653">
        <w:rPr>
          <w:rFonts w:ascii="Times New Roman" w:hAnsi="Times New Roman" w:cs="Times New Roman"/>
          <w:sz w:val="28"/>
          <w:szCs w:val="28"/>
        </w:rPr>
        <w:t xml:space="preserve">...,  ЕИК </w:t>
      </w:r>
      <w:r>
        <w:rPr>
          <w:rFonts w:ascii="Times New Roman" w:hAnsi="Times New Roman" w:cs="Times New Roman"/>
          <w:sz w:val="28"/>
          <w:szCs w:val="28"/>
          <w:lang w:val="bg-BG"/>
        </w:rPr>
        <w:t>……..</w:t>
      </w:r>
      <w:r w:rsidRPr="001F4653">
        <w:rPr>
          <w:rFonts w:ascii="Times New Roman" w:hAnsi="Times New Roman" w:cs="Times New Roman"/>
          <w:sz w:val="28"/>
          <w:szCs w:val="28"/>
        </w:rPr>
        <w:t>...........,  представлявано  от  ................................................................., наричано за краткост по – нататък ИЗПЪЛНИТЕЛ</w:t>
      </w:r>
    </w:p>
    <w:p w:rsidR="00D21B8E" w:rsidRPr="001F4653" w:rsidRDefault="00D21B8E" w:rsidP="00D21B8E">
      <w:pPr>
        <w:pStyle w:val="NoSpacing"/>
        <w:ind w:right="-421"/>
        <w:jc w:val="both"/>
        <w:rPr>
          <w:rFonts w:ascii="Times New Roman" w:hAnsi="Times New Roman" w:cs="Times New Roman"/>
          <w:sz w:val="28"/>
          <w:szCs w:val="28"/>
        </w:rPr>
      </w:pPr>
      <w:proofErr w:type="gramStart"/>
      <w:r w:rsidRPr="001F4653">
        <w:rPr>
          <w:rFonts w:ascii="Times New Roman" w:hAnsi="Times New Roman" w:cs="Times New Roman"/>
          <w:sz w:val="28"/>
          <w:szCs w:val="28"/>
        </w:rPr>
        <w:t>и</w:t>
      </w:r>
      <w:proofErr w:type="gramEnd"/>
    </w:p>
    <w:p w:rsidR="00D21B8E" w:rsidRDefault="00D21B8E" w:rsidP="00D21B8E">
      <w:pPr>
        <w:pStyle w:val="NoSpacing"/>
        <w:ind w:right="-421"/>
        <w:jc w:val="both"/>
        <w:rPr>
          <w:rFonts w:ascii="Times New Roman" w:hAnsi="Times New Roman" w:cs="Times New Roman"/>
          <w:b/>
          <w:sz w:val="28"/>
          <w:szCs w:val="28"/>
        </w:rPr>
      </w:pPr>
      <w:r w:rsidRPr="001F4653">
        <w:rPr>
          <w:rFonts w:ascii="Times New Roman" w:hAnsi="Times New Roman" w:cs="Times New Roman"/>
          <w:sz w:val="28"/>
          <w:szCs w:val="28"/>
        </w:rPr>
        <w:t>“Водо</w:t>
      </w:r>
      <w:r>
        <w:rPr>
          <w:rFonts w:ascii="Times New Roman" w:hAnsi="Times New Roman" w:cs="Times New Roman"/>
          <w:sz w:val="28"/>
          <w:szCs w:val="28"/>
        </w:rPr>
        <w:t xml:space="preserve">снабдяване и канализация” ООД-Русе, </w:t>
      </w:r>
      <w:r w:rsidRPr="001F4653">
        <w:rPr>
          <w:rFonts w:ascii="Times New Roman" w:hAnsi="Times New Roman" w:cs="Times New Roman"/>
          <w:sz w:val="28"/>
          <w:szCs w:val="28"/>
        </w:rPr>
        <w:t xml:space="preserve">със седалище </w:t>
      </w:r>
      <w:r>
        <w:rPr>
          <w:rFonts w:ascii="Times New Roman" w:hAnsi="Times New Roman" w:cs="Times New Roman"/>
          <w:sz w:val="28"/>
          <w:szCs w:val="28"/>
        </w:rPr>
        <w:t>и адрес на управление: гр. Русе, ул. “Добруджа” №</w:t>
      </w:r>
      <w:proofErr w:type="gramStart"/>
      <w:r>
        <w:rPr>
          <w:rFonts w:ascii="Times New Roman" w:hAnsi="Times New Roman" w:cs="Times New Roman"/>
          <w:sz w:val="28"/>
          <w:szCs w:val="28"/>
        </w:rPr>
        <w:t xml:space="preserve">6 </w:t>
      </w:r>
      <w:r w:rsidRPr="001F4653">
        <w:rPr>
          <w:rFonts w:ascii="Times New Roman" w:hAnsi="Times New Roman" w:cs="Times New Roman"/>
          <w:sz w:val="28"/>
          <w:szCs w:val="28"/>
        </w:rPr>
        <w:t>,</w:t>
      </w:r>
      <w:proofErr w:type="gramEnd"/>
      <w:r>
        <w:rPr>
          <w:rFonts w:ascii="Times New Roman" w:hAnsi="Times New Roman" w:cs="Times New Roman"/>
          <w:sz w:val="28"/>
          <w:szCs w:val="28"/>
        </w:rPr>
        <w:t xml:space="preserve"> с ЕИК </w:t>
      </w:r>
      <w:r w:rsidRPr="001F4653">
        <w:rPr>
          <w:rFonts w:ascii="Times New Roman" w:hAnsi="Times New Roman" w:cs="Times New Roman"/>
          <w:sz w:val="28"/>
          <w:szCs w:val="28"/>
        </w:rPr>
        <w:t xml:space="preserve"> </w:t>
      </w:r>
      <w:r>
        <w:rPr>
          <w:rFonts w:ascii="Times New Roman" w:hAnsi="Times New Roman" w:cs="Times New Roman"/>
          <w:sz w:val="28"/>
          <w:szCs w:val="28"/>
          <w:lang w:val="bg-BG"/>
        </w:rPr>
        <w:t>827184123</w:t>
      </w:r>
      <w:r w:rsidRPr="001F4653">
        <w:rPr>
          <w:rFonts w:ascii="Times New Roman" w:hAnsi="Times New Roman" w:cs="Times New Roman"/>
          <w:sz w:val="28"/>
          <w:szCs w:val="28"/>
        </w:rPr>
        <w:t>, представлявано  от  управит</w:t>
      </w:r>
      <w:r>
        <w:rPr>
          <w:rFonts w:ascii="Times New Roman" w:hAnsi="Times New Roman" w:cs="Times New Roman"/>
          <w:sz w:val="28"/>
          <w:szCs w:val="28"/>
        </w:rPr>
        <w:t>еля</w:t>
      </w:r>
      <w:r>
        <w:rPr>
          <w:rFonts w:ascii="Times New Roman" w:hAnsi="Times New Roman" w:cs="Times New Roman"/>
          <w:sz w:val="28"/>
          <w:szCs w:val="28"/>
          <w:lang w:val="bg-BG"/>
        </w:rPr>
        <w:t xml:space="preserve"> д-р инж.</w:t>
      </w:r>
      <w:r>
        <w:rPr>
          <w:rFonts w:ascii="Times New Roman" w:hAnsi="Times New Roman" w:cs="Times New Roman"/>
          <w:sz w:val="28"/>
          <w:szCs w:val="28"/>
        </w:rPr>
        <w:t xml:space="preserve">    Сава</w:t>
      </w:r>
      <w:r>
        <w:rPr>
          <w:rFonts w:ascii="Times New Roman" w:hAnsi="Times New Roman" w:cs="Times New Roman"/>
          <w:sz w:val="28"/>
          <w:szCs w:val="28"/>
          <w:lang w:val="bg-BG"/>
        </w:rPr>
        <w:t xml:space="preserve"> </w:t>
      </w:r>
      <w:proofErr w:type="gramStart"/>
      <w:r>
        <w:rPr>
          <w:rFonts w:ascii="Times New Roman" w:hAnsi="Times New Roman" w:cs="Times New Roman"/>
          <w:sz w:val="28"/>
          <w:szCs w:val="28"/>
          <w:lang w:val="bg-BG"/>
        </w:rPr>
        <w:t xml:space="preserve">Савов </w:t>
      </w:r>
      <w:r w:rsidRPr="001F4653">
        <w:rPr>
          <w:rFonts w:ascii="Times New Roman" w:hAnsi="Times New Roman" w:cs="Times New Roman"/>
          <w:sz w:val="28"/>
          <w:szCs w:val="28"/>
        </w:rPr>
        <w:t>,</w:t>
      </w:r>
      <w:proofErr w:type="gramEnd"/>
      <w:r w:rsidRPr="001F4653">
        <w:rPr>
          <w:rFonts w:ascii="Times New Roman" w:hAnsi="Times New Roman" w:cs="Times New Roman"/>
          <w:sz w:val="28"/>
          <w:szCs w:val="28"/>
        </w:rPr>
        <w:t xml:space="preserve">  наричано  за  краткост  по</w:t>
      </w:r>
      <w:r>
        <w:rPr>
          <w:rFonts w:ascii="Times New Roman" w:hAnsi="Times New Roman" w:cs="Times New Roman"/>
          <w:sz w:val="28"/>
          <w:szCs w:val="28"/>
        </w:rPr>
        <w:t xml:space="preserve"> </w:t>
      </w:r>
      <w:r w:rsidRPr="001F4653">
        <w:rPr>
          <w:rFonts w:ascii="Times New Roman" w:hAnsi="Times New Roman" w:cs="Times New Roman"/>
          <w:sz w:val="28"/>
          <w:szCs w:val="28"/>
        </w:rPr>
        <w:t xml:space="preserve">- нататък   ВЪЗЛОЖИТЕЛ,  на основание чл.41 от </w:t>
      </w:r>
      <w:r>
        <w:rPr>
          <w:rFonts w:ascii="Times New Roman" w:hAnsi="Times New Roman" w:cs="Times New Roman"/>
          <w:sz w:val="28"/>
          <w:szCs w:val="28"/>
        </w:rPr>
        <w:t>ЗОП</w:t>
      </w:r>
      <w:r w:rsidRPr="001F4653">
        <w:rPr>
          <w:rFonts w:ascii="Times New Roman" w:hAnsi="Times New Roman" w:cs="Times New Roman"/>
          <w:sz w:val="28"/>
          <w:szCs w:val="28"/>
        </w:rPr>
        <w:t xml:space="preserve"> </w:t>
      </w:r>
      <w:r>
        <w:rPr>
          <w:rFonts w:ascii="Times New Roman" w:hAnsi="Times New Roman" w:cs="Times New Roman"/>
          <w:sz w:val="28"/>
          <w:szCs w:val="28"/>
        </w:rPr>
        <w:t>и   Решение   №   ……</w:t>
      </w:r>
      <w:r w:rsidRPr="001F4653">
        <w:rPr>
          <w:rFonts w:ascii="Times New Roman" w:hAnsi="Times New Roman" w:cs="Times New Roman"/>
          <w:sz w:val="28"/>
          <w:szCs w:val="28"/>
        </w:rPr>
        <w:t xml:space="preserve">   от </w:t>
      </w:r>
      <w:r>
        <w:rPr>
          <w:rFonts w:ascii="Times New Roman" w:hAnsi="Times New Roman" w:cs="Times New Roman"/>
          <w:sz w:val="28"/>
          <w:szCs w:val="28"/>
        </w:rPr>
        <w:t>…………</w:t>
      </w:r>
      <w:r w:rsidRPr="001F4653">
        <w:rPr>
          <w:rFonts w:ascii="Times New Roman" w:hAnsi="Times New Roman" w:cs="Times New Roman"/>
          <w:sz w:val="28"/>
          <w:szCs w:val="28"/>
        </w:rPr>
        <w:t>….г. на Управителя на “Во</w:t>
      </w:r>
      <w:r>
        <w:rPr>
          <w:rFonts w:ascii="Times New Roman" w:hAnsi="Times New Roman" w:cs="Times New Roman"/>
          <w:sz w:val="28"/>
          <w:szCs w:val="28"/>
        </w:rPr>
        <w:t>доснабдяване и канализаци</w:t>
      </w:r>
      <w:r>
        <w:rPr>
          <w:rFonts w:ascii="Times New Roman" w:hAnsi="Times New Roman" w:cs="Times New Roman"/>
          <w:sz w:val="28"/>
          <w:szCs w:val="28"/>
          <w:lang w:val="bg-BG"/>
        </w:rPr>
        <w:t>я</w:t>
      </w:r>
      <w:r>
        <w:rPr>
          <w:rFonts w:ascii="Times New Roman" w:hAnsi="Times New Roman" w:cs="Times New Roman"/>
          <w:sz w:val="28"/>
          <w:szCs w:val="28"/>
        </w:rPr>
        <w:t>”</w:t>
      </w:r>
      <w:r>
        <w:rPr>
          <w:rFonts w:ascii="Times New Roman" w:hAnsi="Times New Roman" w:cs="Times New Roman"/>
          <w:sz w:val="28"/>
          <w:szCs w:val="28"/>
          <w:lang w:val="bg-BG"/>
        </w:rPr>
        <w:t xml:space="preserve"> </w:t>
      </w:r>
      <w:r w:rsidRPr="001F4653">
        <w:rPr>
          <w:rFonts w:ascii="Times New Roman" w:hAnsi="Times New Roman" w:cs="Times New Roman"/>
          <w:sz w:val="28"/>
          <w:szCs w:val="28"/>
        </w:rPr>
        <w:t>ООД</w:t>
      </w:r>
      <w:r>
        <w:rPr>
          <w:rFonts w:ascii="Times New Roman" w:hAnsi="Times New Roman" w:cs="Times New Roman"/>
          <w:sz w:val="28"/>
          <w:szCs w:val="28"/>
          <w:lang w:val="bg-BG"/>
        </w:rPr>
        <w:t xml:space="preserve"> - Русе</w:t>
      </w:r>
      <w:r w:rsidRPr="001F4653">
        <w:rPr>
          <w:rFonts w:ascii="Times New Roman" w:hAnsi="Times New Roman" w:cs="Times New Roman"/>
          <w:sz w:val="28"/>
          <w:szCs w:val="28"/>
        </w:rPr>
        <w:t xml:space="preserve"> за класиране на участниците в откритата процедура</w:t>
      </w:r>
      <w:r>
        <w:rPr>
          <w:rFonts w:ascii="Times New Roman" w:hAnsi="Times New Roman" w:cs="Times New Roman"/>
          <w:sz w:val="28"/>
          <w:szCs w:val="28"/>
          <w:lang w:val="bg-BG"/>
        </w:rPr>
        <w:t xml:space="preserve"> „</w:t>
      </w:r>
      <w:r w:rsidRPr="00C02C75">
        <w:rPr>
          <w:rFonts w:ascii="Times New Roman" w:hAnsi="Times New Roman" w:cs="Times New Roman"/>
          <w:b/>
          <w:sz w:val="28"/>
          <w:szCs w:val="28"/>
          <w:lang w:val="bg-BG"/>
        </w:rPr>
        <w:t>Инкасиране на суми за ВиК услуги от потребителите на „Водоснабдяване и канализация” ООД – Русе</w:t>
      </w:r>
      <w:r>
        <w:rPr>
          <w:rFonts w:ascii="Times New Roman" w:hAnsi="Times New Roman" w:cs="Times New Roman"/>
          <w:b/>
          <w:sz w:val="28"/>
          <w:szCs w:val="28"/>
          <w:lang w:val="bg-BG"/>
        </w:rPr>
        <w:t>“</w:t>
      </w:r>
      <w:r w:rsidRPr="001F4653">
        <w:rPr>
          <w:rFonts w:ascii="Times New Roman" w:hAnsi="Times New Roman" w:cs="Times New Roman"/>
          <w:sz w:val="28"/>
          <w:szCs w:val="28"/>
        </w:rPr>
        <w:t xml:space="preserve"> и определяне на изпълнител на обществената</w:t>
      </w:r>
      <w:r>
        <w:rPr>
          <w:rFonts w:ascii="Times New Roman" w:hAnsi="Times New Roman" w:cs="Times New Roman"/>
          <w:sz w:val="28"/>
          <w:szCs w:val="28"/>
        </w:rPr>
        <w:t xml:space="preserve"> поръчка по обособена позиция №2</w:t>
      </w:r>
      <w:r w:rsidRPr="001F4653">
        <w:rPr>
          <w:rFonts w:ascii="Times New Roman" w:hAnsi="Times New Roman" w:cs="Times New Roman"/>
          <w:sz w:val="28"/>
          <w:szCs w:val="28"/>
        </w:rPr>
        <w:t>, се сключи настоящия договор, с който страните се споразумяха за следното:</w:t>
      </w: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I. ПРЕДМЕТ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Чл.1 Възложителят възлага, а Изпълнителят приема да извършва срещу възнаграждение инкасиране суми в брой за В и К услуги от свое име, в свои обособени пунктове</w:t>
      </w:r>
      <w:r w:rsidR="005F6AE5">
        <w:rPr>
          <w:rFonts w:ascii="Times New Roman" w:hAnsi="Times New Roman" w:cs="Times New Roman"/>
          <w:sz w:val="28"/>
          <w:szCs w:val="28"/>
        </w:rPr>
        <w:t xml:space="preserve">, със свои ресурси </w:t>
      </w:r>
      <w:r w:rsidR="0030508C">
        <w:rPr>
          <w:rFonts w:ascii="Times New Roman" w:hAnsi="Times New Roman" w:cs="Times New Roman"/>
          <w:sz w:val="28"/>
          <w:szCs w:val="28"/>
          <w:lang w:val="bg-BG"/>
        </w:rPr>
        <w:t>и</w:t>
      </w:r>
      <w:r w:rsidR="005F6AE5">
        <w:rPr>
          <w:rFonts w:ascii="Times New Roman" w:hAnsi="Times New Roman" w:cs="Times New Roman"/>
          <w:sz w:val="28"/>
          <w:szCs w:val="28"/>
          <w:lang w:val="bg-BG"/>
        </w:rPr>
        <w:t xml:space="preserve"> софтуер</w:t>
      </w:r>
      <w:r w:rsidR="009D750D">
        <w:rPr>
          <w:rFonts w:ascii="Times New Roman" w:hAnsi="Times New Roman" w:cs="Times New Roman"/>
          <w:sz w:val="28"/>
          <w:szCs w:val="28"/>
        </w:rPr>
        <w:t xml:space="preserve">, </w:t>
      </w:r>
      <w:r w:rsidR="009D750D">
        <w:rPr>
          <w:rFonts w:ascii="Times New Roman" w:hAnsi="Times New Roman" w:cs="Times New Roman"/>
          <w:sz w:val="28"/>
          <w:szCs w:val="28"/>
          <w:lang w:val="bg-BG"/>
        </w:rPr>
        <w:t>съгласно изискванията на Възложителя и представената от Изпълнителя в проведената процедура Оферта, неразделна част от настоящия договор</w:t>
      </w:r>
      <w:r w:rsidR="009D750D" w:rsidRPr="001F4653">
        <w:rPr>
          <w:rFonts w:ascii="Times New Roman" w:hAnsi="Times New Roman" w:cs="Times New Roman"/>
          <w:sz w:val="28"/>
          <w:szCs w:val="28"/>
        </w:rPr>
        <w:t>.</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ІІ. ЦЕНА НА ДОГОВОРА И НАЧИН НА ПЛАЩАНЕ</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 За изпълнение на предмета на този договор Възложителят заплаща на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Изпълнителя възнаграждение (комисионна) в размер на ……… % (…………….. процента) от събраните суми.</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Чл.3 Възложителят плаща възнаграждението на Изпълнителя по негова банкова</w:t>
      </w:r>
      <w:r w:rsidR="00B02F01">
        <w:rPr>
          <w:rFonts w:ascii="Times New Roman" w:hAnsi="Times New Roman" w:cs="Times New Roman"/>
          <w:sz w:val="28"/>
          <w:szCs w:val="28"/>
        </w:rPr>
        <w:t xml:space="preserve"> </w:t>
      </w:r>
      <w:r w:rsidR="00B02F01" w:rsidRPr="00B02F01">
        <w:rPr>
          <w:rFonts w:ascii="Times New Roman" w:hAnsi="Times New Roman" w:cs="Times New Roman"/>
          <w:sz w:val="28"/>
          <w:szCs w:val="28"/>
        </w:rPr>
        <w:t>сметка</w:t>
      </w:r>
      <w:r w:rsidR="00B02F01" w:rsidRPr="00B02F01">
        <w:rPr>
          <w:rFonts w:ascii="Times New Roman" w:hAnsi="Times New Roman" w:cs="Times New Roman"/>
          <w:sz w:val="28"/>
          <w:szCs w:val="28"/>
          <w:lang w:val="bg-BG"/>
        </w:rPr>
        <w:t>:</w:t>
      </w:r>
      <w:r w:rsidR="00B02F01">
        <w:rPr>
          <w:rFonts w:ascii="Times New Roman" w:hAnsi="Times New Roman" w:cs="Times New Roman"/>
          <w:sz w:val="28"/>
          <w:szCs w:val="28"/>
        </w:rPr>
        <w:t>…………………………………………………………………</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Чл.4 Възложителят плаща възнагра</w:t>
      </w:r>
      <w:r w:rsidR="007021AC">
        <w:rPr>
          <w:rFonts w:ascii="Times New Roman" w:hAnsi="Times New Roman" w:cs="Times New Roman"/>
          <w:sz w:val="28"/>
          <w:szCs w:val="28"/>
        </w:rPr>
        <w:t xml:space="preserve">ждението на Изпълнителя в </w:t>
      </w:r>
      <w:r w:rsidR="007021AC" w:rsidRPr="007021AC">
        <w:rPr>
          <w:rFonts w:ascii="Times New Roman" w:hAnsi="Times New Roman" w:cs="Times New Roman"/>
          <w:sz w:val="28"/>
          <w:szCs w:val="28"/>
        </w:rPr>
        <w:t>срок</w:t>
      </w:r>
      <w:r w:rsidR="007021AC" w:rsidRPr="007021AC">
        <w:rPr>
          <w:rFonts w:ascii="Times New Roman" w:hAnsi="Times New Roman" w:cs="Times New Roman"/>
          <w:sz w:val="28"/>
          <w:szCs w:val="28"/>
          <w:lang w:val="bg-BG"/>
        </w:rPr>
        <w:t xml:space="preserve"> до 30 календарни дни след представяне на оригинална фактура от страна на изпълнителя </w:t>
      </w:r>
      <w:r w:rsidR="007021AC" w:rsidRPr="007021AC">
        <w:rPr>
          <w:rFonts w:ascii="Times New Roman" w:hAnsi="Times New Roman" w:cs="Times New Roman"/>
          <w:sz w:val="28"/>
          <w:szCs w:val="28"/>
        </w:rPr>
        <w:t>съдържаща номер на договора и</w:t>
      </w:r>
      <w:r w:rsidR="007021AC" w:rsidRPr="007021AC">
        <w:rPr>
          <w:rFonts w:ascii="Times New Roman" w:hAnsi="Times New Roman" w:cs="Times New Roman"/>
          <w:sz w:val="28"/>
          <w:szCs w:val="28"/>
          <w:lang w:val="bg-BG"/>
        </w:rPr>
        <w:t xml:space="preserve"> </w:t>
      </w:r>
      <w:r w:rsidR="007021AC" w:rsidRPr="007021AC">
        <w:rPr>
          <w:rFonts w:ascii="Times New Roman" w:hAnsi="Times New Roman" w:cs="Times New Roman"/>
          <w:sz w:val="28"/>
          <w:szCs w:val="28"/>
        </w:rPr>
        <w:t>протокол за инкасираните суми</w:t>
      </w:r>
      <w:r w:rsidR="007021AC" w:rsidRPr="007021AC">
        <w:rPr>
          <w:rFonts w:ascii="Times New Roman" w:hAnsi="Times New Roman" w:cs="Times New Roman"/>
          <w:sz w:val="28"/>
          <w:szCs w:val="28"/>
          <w:lang w:val="bg-BG"/>
        </w:rPr>
        <w:t>.</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Чл.5 Отчетният период по настоящия договор е от 1-во число до последния ден на съответния месец.</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Чл.6 Страните отчитат и приключват всеки отчетен период с протокол, подписан от упълномощени представители на двете страни, в който се констатират сумите за отчетния период. Финансовото задължение за всеки отчетен период се формира в съответствие с констатациите, съдържащи се в протокола и в съответствие с тях Изпълнителят издава на Възложителя фактура.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lastRenderedPageBreak/>
        <w:t>Чл.7 Прогнозната стойно</w:t>
      </w:r>
      <w:r w:rsidR="00185701">
        <w:rPr>
          <w:rFonts w:ascii="Times New Roman" w:hAnsi="Times New Roman" w:cs="Times New Roman"/>
          <w:sz w:val="28"/>
          <w:szCs w:val="28"/>
        </w:rPr>
        <w:t>ст на договора се определя на 80 000лв. (</w:t>
      </w:r>
      <w:proofErr w:type="gramStart"/>
      <w:r w:rsidR="00185701">
        <w:rPr>
          <w:rFonts w:ascii="Times New Roman" w:hAnsi="Times New Roman" w:cs="Times New Roman"/>
          <w:sz w:val="28"/>
          <w:szCs w:val="28"/>
          <w:lang w:val="bg-BG"/>
        </w:rPr>
        <w:t>ос</w:t>
      </w:r>
      <w:r w:rsidR="0030508C">
        <w:rPr>
          <w:rFonts w:ascii="Times New Roman" w:hAnsi="Times New Roman" w:cs="Times New Roman"/>
          <w:sz w:val="28"/>
          <w:szCs w:val="28"/>
        </w:rPr>
        <w:t>емдесет</w:t>
      </w:r>
      <w:proofErr w:type="gramEnd"/>
      <w:r w:rsidRPr="00B02F01">
        <w:rPr>
          <w:rFonts w:ascii="Times New Roman" w:hAnsi="Times New Roman" w:cs="Times New Roman"/>
          <w:sz w:val="28"/>
          <w:szCs w:val="28"/>
        </w:rPr>
        <w:t xml:space="preserve"> хиляди) лева без</w:t>
      </w:r>
      <w:r w:rsidR="0030508C">
        <w:rPr>
          <w:rFonts w:ascii="Times New Roman" w:hAnsi="Times New Roman" w:cs="Times New Roman"/>
          <w:sz w:val="28"/>
          <w:szCs w:val="28"/>
        </w:rPr>
        <w:t xml:space="preserve"> включен ДДС за целия</w:t>
      </w:r>
      <w:r w:rsidRPr="00B02F01">
        <w:rPr>
          <w:rFonts w:ascii="Times New Roman" w:hAnsi="Times New Roman" w:cs="Times New Roman"/>
          <w:sz w:val="28"/>
          <w:szCs w:val="28"/>
        </w:rPr>
        <w:t xml:space="preserve"> срок на договора.</w:t>
      </w: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ІІІ. ПРАВА И ЗАДЪЛЖЕНИЯ НА ВЪЗЛОЖИТЕЛЯ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w:t>
      </w:r>
      <w:r w:rsidRPr="00185701">
        <w:rPr>
          <w:rFonts w:ascii="Times New Roman" w:hAnsi="Times New Roman" w:cs="Times New Roman"/>
          <w:sz w:val="28"/>
          <w:szCs w:val="28"/>
        </w:rPr>
        <w:t>8 Възложителят</w:t>
      </w:r>
      <w:r w:rsidR="00185701" w:rsidRPr="00185701">
        <w:rPr>
          <w:rFonts w:ascii="Times New Roman" w:hAnsi="Times New Roman" w:cs="Times New Roman"/>
          <w:sz w:val="28"/>
          <w:szCs w:val="28"/>
          <w:lang w:val="bg-BG"/>
        </w:rPr>
        <w:t xml:space="preserve"> в началото на всеки работен ден</w:t>
      </w:r>
      <w:r w:rsidRPr="00B02F01">
        <w:rPr>
          <w:rFonts w:ascii="Times New Roman" w:hAnsi="Times New Roman" w:cs="Times New Roman"/>
          <w:sz w:val="28"/>
          <w:szCs w:val="28"/>
        </w:rPr>
        <w:t xml:space="preserve"> предоставя на Изпълнителя информация за задълженията на</w:t>
      </w:r>
      <w:r w:rsidR="00B02F01" w:rsidRPr="00B02F01">
        <w:rPr>
          <w:rFonts w:ascii="Times New Roman" w:hAnsi="Times New Roman" w:cs="Times New Roman"/>
          <w:sz w:val="28"/>
          <w:szCs w:val="28"/>
        </w:rPr>
        <w:t xml:space="preserve"> </w:t>
      </w:r>
      <w:r w:rsidRPr="00B02F01">
        <w:rPr>
          <w:rFonts w:ascii="Times New Roman" w:hAnsi="Times New Roman" w:cs="Times New Roman"/>
          <w:sz w:val="28"/>
          <w:szCs w:val="28"/>
        </w:rPr>
        <w:t>своите клиенти в електронен вид.</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Чл.9 Видът и реквизитите на издавания документ, удостоверяващ плащането, се</w:t>
      </w:r>
      <w:r w:rsidR="00B02F01" w:rsidRPr="00B02F01">
        <w:rPr>
          <w:rFonts w:ascii="Times New Roman" w:hAnsi="Times New Roman" w:cs="Times New Roman"/>
          <w:sz w:val="28"/>
          <w:szCs w:val="28"/>
        </w:rPr>
        <w:t xml:space="preserve"> </w:t>
      </w:r>
      <w:r w:rsidRPr="00B02F01">
        <w:rPr>
          <w:rFonts w:ascii="Times New Roman" w:hAnsi="Times New Roman" w:cs="Times New Roman"/>
          <w:sz w:val="28"/>
          <w:szCs w:val="28"/>
        </w:rPr>
        <w:t>определя от Възложителя съвместно с Изпълнителя,</w:t>
      </w:r>
    </w:p>
    <w:p w:rsidR="00566318" w:rsidRPr="00185701" w:rsidRDefault="00566318" w:rsidP="00D21B8E">
      <w:pPr>
        <w:pStyle w:val="NoSpacing"/>
        <w:ind w:right="-421"/>
        <w:jc w:val="both"/>
        <w:rPr>
          <w:rFonts w:ascii="Times New Roman" w:hAnsi="Times New Roman" w:cs="Times New Roman"/>
          <w:sz w:val="28"/>
          <w:szCs w:val="28"/>
          <w:lang w:val="bg-BG"/>
        </w:rPr>
      </w:pPr>
      <w:r w:rsidRPr="00B02F01">
        <w:rPr>
          <w:rFonts w:ascii="Times New Roman" w:hAnsi="Times New Roman" w:cs="Times New Roman"/>
          <w:sz w:val="28"/>
          <w:szCs w:val="28"/>
        </w:rPr>
        <w:t>Чл.10 Възложителят има право да получи събраните суми от Изпълнителя в</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rPr>
        <w:t>договорените в</w:t>
      </w:r>
      <w:r w:rsidR="00185701">
        <w:rPr>
          <w:rFonts w:ascii="Times New Roman" w:hAnsi="Times New Roman" w:cs="Times New Roman"/>
          <w:sz w:val="28"/>
          <w:szCs w:val="28"/>
        </w:rPr>
        <w:t xml:space="preserve"> този договор срокове по следната банкова </w:t>
      </w:r>
      <w:proofErr w:type="gramStart"/>
      <w:r w:rsidR="00185701">
        <w:rPr>
          <w:rFonts w:ascii="Times New Roman" w:hAnsi="Times New Roman" w:cs="Times New Roman"/>
          <w:sz w:val="28"/>
          <w:szCs w:val="28"/>
        </w:rPr>
        <w:t>сметка :</w:t>
      </w:r>
      <w:proofErr w:type="gramEnd"/>
      <w:r w:rsidR="00185701">
        <w:rPr>
          <w:rFonts w:ascii="Times New Roman" w:hAnsi="Times New Roman" w:cs="Times New Roman"/>
          <w:sz w:val="28"/>
          <w:szCs w:val="28"/>
        </w:rPr>
        <w:t xml:space="preserve"> …</w:t>
      </w:r>
      <w:r w:rsidR="00185701">
        <w:rPr>
          <w:rFonts w:ascii="Times New Roman" w:hAnsi="Times New Roman" w:cs="Times New Roman"/>
          <w:sz w:val="28"/>
          <w:szCs w:val="28"/>
          <w:lang w:val="bg-BG"/>
        </w:rPr>
        <w:t>…………..</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Чл.11 Възложителят има право да упражнява контрол върху изпълнението на предмета на договора от Изпълнителя и да предприема необходимите мерки за отстраняване на констатирани нарушения съгласувано с Изпълнителя.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Чл.12 Възложителят има право по всяко време от действието на този договор да</w:t>
      </w:r>
      <w:r w:rsidR="00B02F01" w:rsidRPr="00B02F01">
        <w:rPr>
          <w:rFonts w:ascii="Times New Roman" w:hAnsi="Times New Roman" w:cs="Times New Roman"/>
          <w:sz w:val="28"/>
          <w:szCs w:val="28"/>
        </w:rPr>
        <w:t xml:space="preserve"> </w:t>
      </w:r>
      <w:r w:rsidRPr="00B02F01">
        <w:rPr>
          <w:rFonts w:ascii="Times New Roman" w:hAnsi="Times New Roman" w:cs="Times New Roman"/>
          <w:sz w:val="28"/>
          <w:szCs w:val="28"/>
        </w:rPr>
        <w:t>извършва проверка, съвместно с представител на Изпълнителя относно събирането на сумите за ползваните от потребителите В и К услуги, качеството и коректността на обслужването на клиентите, приемането и съхранението на базата данни, превеждането на инкасираните суми, както и относно спазването и прилагането от служителите на Изпълнителя на разпоредбите на настоящия договор.</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Чл.13 (1) Възложителят се задължава да заплаща на Изпълнителя договореното</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rPr>
        <w:t>възнаграждение, по ред, начин и размер, посочени в настоящия договор.</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Възложителят се задължава да участва при приключване на отчетния период по договора и съставянето на протокола чрез упълномощените си за това служители.</w:t>
      </w: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ІV. ПРАВА И ЗАДЪЛЖЕНИЯ НА ИЗПЪЛНИТЕЛЯ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Чл.14 Изпълнителят има право при изпълнение на предмета на договора да получи възнаграждение, по ред, начин и размер, посочени в настоящия договор.</w:t>
      </w:r>
    </w:p>
    <w:p w:rsidR="00185701"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Чл.15 Изпълнителят се задължава да приема по съответния начин, посочен в договора извадка от базата данни, необходими за изпълнение на предмета на договора.</w:t>
      </w:r>
    </w:p>
    <w:p w:rsidR="00185701" w:rsidRPr="00B02F01" w:rsidRDefault="00050DAC" w:rsidP="00185701">
      <w:pPr>
        <w:pStyle w:val="NoSpacing"/>
        <w:ind w:right="-421"/>
        <w:jc w:val="both"/>
        <w:rPr>
          <w:rFonts w:ascii="Times New Roman" w:hAnsi="Times New Roman" w:cs="Times New Roman"/>
          <w:sz w:val="28"/>
          <w:szCs w:val="28"/>
        </w:rPr>
      </w:pPr>
      <w:r w:rsidRPr="00573742">
        <w:rPr>
          <w:rFonts w:ascii="Times New Roman" w:hAnsi="Times New Roman" w:cs="Times New Roman"/>
          <w:sz w:val="28"/>
          <w:szCs w:val="28"/>
        </w:rPr>
        <w:t>Чл.16</w:t>
      </w:r>
      <w:r w:rsidR="00185701" w:rsidRPr="00573742">
        <w:rPr>
          <w:rFonts w:ascii="Times New Roman" w:hAnsi="Times New Roman" w:cs="Times New Roman"/>
          <w:sz w:val="28"/>
          <w:szCs w:val="28"/>
        </w:rPr>
        <w:t xml:space="preserve"> Служителят в пункта въвежда клиентските данни, за да получи достъп до</w:t>
      </w:r>
      <w:r w:rsidR="00185701" w:rsidRPr="00573742">
        <w:rPr>
          <w:rFonts w:ascii="Times New Roman" w:hAnsi="Times New Roman" w:cs="Times New Roman"/>
          <w:sz w:val="28"/>
          <w:szCs w:val="28"/>
          <w:lang w:val="bg-BG"/>
        </w:rPr>
        <w:t xml:space="preserve"> </w:t>
      </w:r>
      <w:r w:rsidR="00185701" w:rsidRPr="00573742">
        <w:rPr>
          <w:rFonts w:ascii="Times New Roman" w:hAnsi="Times New Roman" w:cs="Times New Roman"/>
          <w:sz w:val="28"/>
          <w:szCs w:val="28"/>
        </w:rPr>
        <w:t>задълженията на клиента. В момента на плащането, то се отразява като погасяване на съответното клиентско задължение в базата данни на Изпълнителя, при което Изпълнителят издава документи (фискален бон и фактура), удостоверяващи плащането.</w:t>
      </w:r>
    </w:p>
    <w:p w:rsidR="00050DAC" w:rsidRDefault="00050DAC" w:rsidP="00050DAC">
      <w:pPr>
        <w:pStyle w:val="NoSpacing"/>
        <w:ind w:right="-421"/>
        <w:jc w:val="both"/>
        <w:rPr>
          <w:rFonts w:ascii="Times New Roman" w:hAnsi="Times New Roman" w:cs="Times New Roman"/>
          <w:sz w:val="28"/>
          <w:szCs w:val="28"/>
          <w:lang w:val="bg-BG"/>
        </w:rPr>
      </w:pPr>
      <w:r w:rsidRPr="00573742">
        <w:rPr>
          <w:rFonts w:ascii="Times New Roman" w:hAnsi="Times New Roman" w:cs="Times New Roman"/>
          <w:sz w:val="28"/>
          <w:szCs w:val="28"/>
        </w:rPr>
        <w:t xml:space="preserve">Чл.17 Изпълнителят се задължава да събира сумите за В и К услуги от клиенти на Възложителя във всички свои пунктове за обслужване на граждани и фирми, </w:t>
      </w:r>
      <w:r w:rsidRPr="00573742">
        <w:rPr>
          <w:rFonts w:ascii="Times New Roman" w:hAnsi="Times New Roman" w:cs="Times New Roman"/>
          <w:sz w:val="28"/>
          <w:szCs w:val="28"/>
          <w:lang w:val="bg-BG"/>
        </w:rPr>
        <w:t>след което да върне информация за постъпилите през предходните 24часа такива до 08:00 часа на следващия ден.</w:t>
      </w:r>
      <w:bookmarkStart w:id="0" w:name="_GoBack"/>
      <w:bookmarkEnd w:id="0"/>
    </w:p>
    <w:p w:rsidR="00185701" w:rsidRPr="0030508C" w:rsidRDefault="00185701" w:rsidP="00D21B8E">
      <w:pPr>
        <w:pStyle w:val="NoSpacing"/>
        <w:ind w:right="-421"/>
        <w:jc w:val="both"/>
        <w:rPr>
          <w:rFonts w:ascii="Times New Roman" w:hAnsi="Times New Roman" w:cs="Times New Roman"/>
          <w:sz w:val="28"/>
          <w:szCs w:val="28"/>
          <w:lang w:val="bg-BG"/>
        </w:rPr>
      </w:pPr>
    </w:p>
    <w:p w:rsidR="00566318" w:rsidRPr="00B02F01" w:rsidRDefault="00050DAC"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lastRenderedPageBreak/>
        <w:t>Чл.18</w:t>
      </w:r>
      <w:r w:rsidR="00566318" w:rsidRPr="00B02F01">
        <w:rPr>
          <w:rFonts w:ascii="Times New Roman" w:hAnsi="Times New Roman" w:cs="Times New Roman"/>
          <w:sz w:val="28"/>
          <w:szCs w:val="28"/>
        </w:rPr>
        <w:t xml:space="preserve"> Изпълнителят е длъжен да осигури възможност за плащане от страна на клиентите на Възложителя, съобразно сроковете и условията на настоящия договор.</w:t>
      </w:r>
    </w:p>
    <w:p w:rsidR="00566318" w:rsidRPr="00B02F01" w:rsidRDefault="00050DAC"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Чл.19</w:t>
      </w:r>
      <w:r w:rsidR="00566318" w:rsidRPr="00B02F01">
        <w:rPr>
          <w:rFonts w:ascii="Times New Roman" w:hAnsi="Times New Roman" w:cs="Times New Roman"/>
          <w:sz w:val="28"/>
          <w:szCs w:val="28"/>
        </w:rPr>
        <w:t xml:space="preserve"> Служителите на Изпълнителя са длъжни любезно да предоставят информация на клиентите за дължимите от тях суми и да ги инкасират.</w:t>
      </w:r>
    </w:p>
    <w:p w:rsidR="00566318" w:rsidRPr="00B02F01" w:rsidRDefault="004D404D"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Чл.20</w:t>
      </w:r>
      <w:r w:rsidR="00566318" w:rsidRPr="00B02F01">
        <w:rPr>
          <w:rFonts w:ascii="Times New Roman" w:hAnsi="Times New Roman" w:cs="Times New Roman"/>
          <w:sz w:val="28"/>
          <w:szCs w:val="28"/>
        </w:rPr>
        <w:t xml:space="preserve"> Организацията по събирането, охраната и превоза на постъпленията, включително и застраховането им, са за сметка на Изпълнителя.</w:t>
      </w:r>
    </w:p>
    <w:p w:rsidR="00566318" w:rsidRPr="00B02F01" w:rsidRDefault="004D404D"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Чл.21</w:t>
      </w:r>
      <w:r w:rsidR="00566318" w:rsidRPr="00B02F01">
        <w:rPr>
          <w:rFonts w:ascii="Times New Roman" w:hAnsi="Times New Roman" w:cs="Times New Roman"/>
          <w:sz w:val="28"/>
          <w:szCs w:val="28"/>
        </w:rPr>
        <w:t xml:space="preserve"> Изпълнителят се задължава да предостави възможност на клиентите на Възложителя да заплащат задълженията си в пунктовете на Изпълнителя в обявеното работно време.</w:t>
      </w:r>
    </w:p>
    <w:p w:rsidR="001857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w:t>
      </w:r>
      <w:r w:rsidR="004D404D">
        <w:rPr>
          <w:rFonts w:ascii="Times New Roman" w:hAnsi="Times New Roman" w:cs="Times New Roman"/>
          <w:sz w:val="28"/>
          <w:szCs w:val="28"/>
          <w:lang w:val="bg-BG"/>
        </w:rPr>
        <w:t>2</w:t>
      </w:r>
      <w:r w:rsidRPr="00B02F01">
        <w:rPr>
          <w:rFonts w:ascii="Times New Roman" w:hAnsi="Times New Roman" w:cs="Times New Roman"/>
          <w:sz w:val="28"/>
          <w:szCs w:val="28"/>
        </w:rPr>
        <w:t xml:space="preserve"> При посещение на клиент в пункт на Изпълнителя, служителите на Изпълнителя са длъжни да го информират за дължимите от него суми и начислените лихви за забава на плащането, ако има такива към момента на проверката.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Чл.23 (1) Изпълнителят е длъжен да преведе събраните суми за В и К услуги от</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rPr>
        <w:t xml:space="preserve">клиенти по посочените от Възложителя </w:t>
      </w:r>
      <w:r w:rsidRPr="00A20599">
        <w:rPr>
          <w:rFonts w:ascii="Times New Roman" w:hAnsi="Times New Roman" w:cs="Times New Roman"/>
          <w:sz w:val="28"/>
          <w:szCs w:val="28"/>
        </w:rPr>
        <w:t>банкови сметки с вальор деня,</w:t>
      </w:r>
      <w:r w:rsidRPr="00B02F01">
        <w:rPr>
          <w:rFonts w:ascii="Times New Roman" w:hAnsi="Times New Roman" w:cs="Times New Roman"/>
          <w:sz w:val="28"/>
          <w:szCs w:val="28"/>
        </w:rPr>
        <w:t xml:space="preserve"> следващ датата на инкасирането им, а когато той е неработен, в първия работен ден.</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В случай на забава при изпълнение на задължението на Изпълнителя по ал.1, Изпълнителят дължи законната лихва върху дължимата сума за всеки просрочен ден.</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Чл.24 Изпълнителят се задължава да дава справка-отчет на Възложителя за събраните през предходния отчетен период суми, която се представя на Възложителя в срок от 3 (три)</w:t>
      </w:r>
      <w:r w:rsidR="004D404D">
        <w:rPr>
          <w:rFonts w:ascii="Times New Roman" w:hAnsi="Times New Roman" w:cs="Times New Roman"/>
          <w:sz w:val="28"/>
          <w:szCs w:val="28"/>
          <w:lang w:val="bg-BG"/>
        </w:rPr>
        <w:t xml:space="preserve"> работни</w:t>
      </w:r>
      <w:r w:rsidRPr="00B02F01">
        <w:rPr>
          <w:rFonts w:ascii="Times New Roman" w:hAnsi="Times New Roman" w:cs="Times New Roman"/>
          <w:sz w:val="28"/>
          <w:szCs w:val="28"/>
        </w:rPr>
        <w:t xml:space="preserve"> дни от началото на периода, следващ отчетния заедно с издадената фактура, както и при поискване от страна на Възложителя.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Чл.25 Изпълнителят се задължава при изпълнението на предмета на договора да</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rPr>
        <w:t>защитава интересите на Възложителя с грижата на добър търговец и да пази конфиденциалността на предоставената му информация по начина, указан му от</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rPr>
        <w:t>Възложителя.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Чл.26 Изпълнителят се задължава да уведомява в срок до четири часа от установяване на събитието през работните дни Възложителя във всички случаи на възникнали проблеми, които препятстват изпълнението на предмета на настоящия договор.</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Чл.27 Изпълнителят не е страна по договорните отношения между Възложителя и неговите клиенти. Той не е страна и по никакви спорове, свързани с качеството на предлаганите услуги или каквито и да е други взаимоотношения и спорове между Възложителя и неговите клиенти, освен взаимоотношенията, които произтичат от настоящия договор.</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Чл.28 Изпълнителят се задължава коректно да се разплаща с клиентите на Възложителя и при възникване на спорове от такъв характер.</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lastRenderedPageBreak/>
        <w:t>Чл.29</w:t>
      </w:r>
      <w:r w:rsidR="00566318" w:rsidRPr="00B02F01">
        <w:rPr>
          <w:rFonts w:ascii="Times New Roman" w:hAnsi="Times New Roman" w:cs="Times New Roman"/>
          <w:sz w:val="28"/>
          <w:szCs w:val="28"/>
        </w:rPr>
        <w:t xml:space="preserve"> Изпълнителят гарантира, че е носител на авторското право на използваната от него информационна система и софтуерен продукт. Възложителят не носи отговорност и няма отношение в случай на съдебни спорове между Изпълнителя и трети лица, свързани с оспорване на авторските права или други сродни права по настоящия договор.</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Чл.30</w:t>
      </w:r>
      <w:r w:rsidR="00566318" w:rsidRPr="00B02F01">
        <w:rPr>
          <w:rFonts w:ascii="Times New Roman" w:hAnsi="Times New Roman" w:cs="Times New Roman"/>
          <w:sz w:val="28"/>
          <w:szCs w:val="28"/>
        </w:rPr>
        <w:t xml:space="preserve"> При разлики в събраните ежедневни суми и счетоводно отразените задължения на Изпълнителя пред Възложителя, последният съставя констативен протокол, който се предава на Изпълнителя</w:t>
      </w:r>
      <w:r w:rsidR="004D404D">
        <w:rPr>
          <w:rFonts w:ascii="Times New Roman" w:hAnsi="Times New Roman" w:cs="Times New Roman"/>
          <w:sz w:val="28"/>
          <w:szCs w:val="28"/>
          <w:lang w:val="bg-BG"/>
        </w:rPr>
        <w:t xml:space="preserve"> по електронен път</w:t>
      </w:r>
      <w:r w:rsidR="00566318" w:rsidRPr="00B02F01">
        <w:rPr>
          <w:rFonts w:ascii="Times New Roman" w:hAnsi="Times New Roman" w:cs="Times New Roman"/>
          <w:sz w:val="28"/>
          <w:szCs w:val="28"/>
        </w:rPr>
        <w:t xml:space="preserve"> за отстраняване на разликите в срок от 2 (два) дни.</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Чл.31</w:t>
      </w:r>
      <w:r w:rsidR="00566318" w:rsidRPr="00B02F01">
        <w:rPr>
          <w:rFonts w:ascii="Times New Roman" w:hAnsi="Times New Roman" w:cs="Times New Roman"/>
          <w:sz w:val="28"/>
          <w:szCs w:val="28"/>
        </w:rPr>
        <w:t xml:space="preserve"> Изпълнителят се задължава да предприеме необходимите мерки по защита и да не прави достояние на трети лица базата данни на Възложителя, станала му известна по време на изпълнението на настоящия договор.</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Чл</w:t>
      </w:r>
      <w:r w:rsidR="009703BE">
        <w:rPr>
          <w:rFonts w:ascii="Times New Roman" w:hAnsi="Times New Roman" w:cs="Times New Roman"/>
          <w:sz w:val="28"/>
          <w:szCs w:val="28"/>
        </w:rPr>
        <w:t>.32</w:t>
      </w:r>
      <w:r w:rsidRPr="00B02F01">
        <w:rPr>
          <w:rFonts w:ascii="Times New Roman" w:hAnsi="Times New Roman" w:cs="Times New Roman"/>
          <w:sz w:val="28"/>
          <w:szCs w:val="28"/>
        </w:rPr>
        <w:t xml:space="preserve"> Изпълнителят запазва авторско право върху информационната система и</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rPr>
        <w:t>софтуерния продукт, изработени от него и необходими за изпълнение на настоящия договор.</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Чл.33</w:t>
      </w:r>
      <w:r w:rsidR="00566318" w:rsidRPr="00B02F01">
        <w:rPr>
          <w:rFonts w:ascii="Times New Roman" w:hAnsi="Times New Roman" w:cs="Times New Roman"/>
          <w:sz w:val="28"/>
          <w:szCs w:val="28"/>
        </w:rPr>
        <w:t xml:space="preserve"> Изпълнителят осигурява за своя сметка необходимия хардуер, комуникационна свързаност, софтуер и фискални устройства за всяко работно място. Поддръжката на посоченото оборудване се осъществява от и е за сметка на Изпълнителя.</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Чл.34</w:t>
      </w:r>
      <w:r w:rsidR="00566318" w:rsidRPr="00B02F01">
        <w:rPr>
          <w:rFonts w:ascii="Times New Roman" w:hAnsi="Times New Roman" w:cs="Times New Roman"/>
          <w:sz w:val="28"/>
          <w:szCs w:val="28"/>
        </w:rPr>
        <w:t xml:space="preserve"> (1) Консумативите и разходите, необходими за работата по посочените работни места, се осигуряват и са за сметка на Изпълнителя.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Изпълнителят назначава и осигурява за своя сметка работниците и служителите, необходими за изпълнение на услугата-предмет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(3) Изпълнителят отговаря за отчитането на инкасираните суми съгласно действащото законодателство.</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Чл.35</w:t>
      </w:r>
      <w:r w:rsidR="00566318" w:rsidRPr="00B02F01">
        <w:rPr>
          <w:rFonts w:ascii="Times New Roman" w:hAnsi="Times New Roman" w:cs="Times New Roman"/>
          <w:sz w:val="28"/>
          <w:szCs w:val="28"/>
        </w:rPr>
        <w:t xml:space="preserve"> (1) При осъществяване на предмета на договора, ИЗПЪЛНИТЕЛЯТ е длъжен да съблюдава и спазва нормативните актове за осигуряване и безопасност по време на работа, санитарно – хигиенните норми, правила и изисквания, и правилниците по безопасността на труда.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ИЗПЪЛНИТЕЛЯТ е длъжен да не възлага извършването на възложената с настоящия договор работа на лица, които не са подизпълнители;</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(3)* При наличие на подизпълнители по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1. Изпълнителят няма право да ползва други подизпълнители, освен посочените в офертата му и заявили съгласието си за участие при изпълнение на поръчката, освен в случаите по чл. 45а, ал. 2, т. 3 от ЗОП.</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Изпълнителят носи пълна отговорност за качественото и в срок изпълнение на работите, за които е ангажирал подизпълнители. Изпълнителят отговаря за действията на подизпълнителите като за свои действия.</w:t>
      </w:r>
    </w:p>
    <w:p w:rsidR="00BD1AAC"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lastRenderedPageBreak/>
        <w:t xml:space="preserve">3. Изпълнителят сключва договор за подизпълнение с подизпълнителите, посочени в офертата по реда на чл. 45а и чл. 45б от ЗОП в срок до 7 работни дни от датата на сключване на настоящия договор. </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4. Изпълнителят се задължава да представи на Възложителя оригинали на сключените договори за подизпълнение ведно с доказателства, че подизпълнителите отговарят на изискванията на чл. 47 ал. 1 и ал. 5 в тридневен срок от датата на сключването им.</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5.До представяне на договора/ите за подизпълнение не се стартира изпълнението на настоящия договор.</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6.Изпълнителят се задължава да определи компетентни длъжностни лица, които да извършват контрол на работата на подизпълнителите.</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7.Комуникацията между Възложителя и Подизпълнителите по договора се осъществява само чрез Изпълнителя.</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8.Възложителят приема изпълнението на дейности по договора и извършва окончателно плащане към Изпълнителя по реда на чл. 45б от ЗОП.</w:t>
      </w:r>
    </w:p>
    <w:p w:rsidR="00566318" w:rsidRPr="00B02F01" w:rsidRDefault="00566318" w:rsidP="00D21B8E">
      <w:pPr>
        <w:pStyle w:val="NoSpacing"/>
        <w:ind w:right="-421"/>
        <w:jc w:val="both"/>
        <w:rPr>
          <w:rFonts w:ascii="Times New Roman" w:hAnsi="Times New Roman" w:cs="Times New Roman"/>
          <w:i/>
          <w:iCs/>
          <w:sz w:val="28"/>
          <w:szCs w:val="28"/>
        </w:rPr>
      </w:pPr>
      <w:r w:rsidRPr="00B02F01">
        <w:rPr>
          <w:rFonts w:ascii="Times New Roman" w:hAnsi="Times New Roman" w:cs="Times New Roman"/>
          <w:i/>
          <w:iCs/>
          <w:sz w:val="28"/>
          <w:szCs w:val="28"/>
        </w:rPr>
        <w:t>*/ал. 3 се заличава, ако избраният изпълнител е заявил, че няма да възлага дейности на подизпълнител</w:t>
      </w:r>
      <w:r w:rsidRPr="00B02F01">
        <w:rPr>
          <w:rFonts w:ascii="Times New Roman" w:hAnsi="Times New Roman" w:cs="Times New Roman"/>
          <w:sz w:val="28"/>
          <w:szCs w:val="28"/>
        </w:rPr>
        <w:t>/</w:t>
      </w: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V. ЗАДЪЛЖЕНИЯ ЗА КОНФИДЕНЦИАЛНОСТ</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Чл.36</w:t>
      </w:r>
      <w:r w:rsidR="00566318" w:rsidRPr="00B02F01">
        <w:rPr>
          <w:rFonts w:ascii="Times New Roman" w:hAnsi="Times New Roman" w:cs="Times New Roman"/>
          <w:sz w:val="28"/>
          <w:szCs w:val="28"/>
        </w:rPr>
        <w:t xml:space="preserve"> Страните се задължават да пазят в тайна и да не предоставят на трети лица</w:t>
      </w:r>
      <w:r w:rsidR="00B02F01">
        <w:rPr>
          <w:rFonts w:ascii="Times New Roman" w:hAnsi="Times New Roman" w:cs="Times New Roman"/>
          <w:sz w:val="28"/>
          <w:szCs w:val="28"/>
          <w:lang w:val="bg-BG"/>
        </w:rPr>
        <w:t xml:space="preserve"> </w:t>
      </w:r>
      <w:r w:rsidR="00566318" w:rsidRPr="00B02F01">
        <w:rPr>
          <w:rFonts w:ascii="Times New Roman" w:hAnsi="Times New Roman" w:cs="Times New Roman"/>
          <w:sz w:val="28"/>
          <w:szCs w:val="28"/>
        </w:rPr>
        <w:t>информацията, която им е станала известна във връзка със сключването и при и по повод изпълнението на настоящия договор, освен в случаите на изрично дадено писмено съгласие от съответната страна и/или когато предоставянето на съответната информация се изисква на основание действащото законодателство.</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Чл.37</w:t>
      </w:r>
      <w:r w:rsidR="00566318" w:rsidRPr="00B02F01">
        <w:rPr>
          <w:rFonts w:ascii="Times New Roman" w:hAnsi="Times New Roman" w:cs="Times New Roman"/>
          <w:sz w:val="28"/>
          <w:szCs w:val="28"/>
        </w:rPr>
        <w:t xml:space="preserve"> Двете страни се задължават да третират информацията на другата страна като конфиденциална за неограничен период от време и да я използват само за целите на настоящия договор.</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Чл.38</w:t>
      </w:r>
      <w:r w:rsidR="00566318" w:rsidRPr="00B02F01">
        <w:rPr>
          <w:rFonts w:ascii="Times New Roman" w:hAnsi="Times New Roman" w:cs="Times New Roman"/>
          <w:sz w:val="28"/>
          <w:szCs w:val="28"/>
        </w:rPr>
        <w:t xml:space="preserve"> Информацията, считана за конфиденциална, която се предава устно, следва да бъде приведена в писмена форма и да бъде обозначена като такава в срок от четири седмици от нейното съобщаване.</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Чл.39</w:t>
      </w:r>
      <w:r w:rsidR="00566318" w:rsidRPr="00B02F01">
        <w:rPr>
          <w:rFonts w:ascii="Times New Roman" w:hAnsi="Times New Roman" w:cs="Times New Roman"/>
          <w:sz w:val="28"/>
          <w:szCs w:val="28"/>
        </w:rPr>
        <w:t xml:space="preserve"> Всяка информация, свързана с клиентите на Възложителя, която се обменя по електронен път се счита за конфиденциална, без да е необходимо да се привежда в друга писмена форма.</w:t>
      </w:r>
    </w:p>
    <w:p w:rsidR="00B02F01" w:rsidRDefault="00B02F01"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VI. ГАРАНЦИЯ ЗА ИЗПЪЛНЕНИЕ НА ДОГОВОРА</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Чл.40</w:t>
      </w:r>
      <w:r w:rsidR="00566318" w:rsidRPr="00B02F01">
        <w:rPr>
          <w:rFonts w:ascii="Times New Roman" w:hAnsi="Times New Roman" w:cs="Times New Roman"/>
          <w:sz w:val="28"/>
          <w:szCs w:val="28"/>
        </w:rPr>
        <w:t xml:space="preserve"> (1) При подписване на настоящия договор ИЗПЪЛНИТЕЛЯТ внася гаранция (представя банкова гаранция-оригинал) за и</w:t>
      </w:r>
      <w:r w:rsidR="005D4ED8">
        <w:rPr>
          <w:rFonts w:ascii="Times New Roman" w:hAnsi="Times New Roman" w:cs="Times New Roman"/>
          <w:sz w:val="28"/>
          <w:szCs w:val="28"/>
        </w:rPr>
        <w:t>зпълнение в размер на 2</w:t>
      </w:r>
      <w:r w:rsidR="00566318" w:rsidRPr="00B02F01">
        <w:rPr>
          <w:rFonts w:ascii="Times New Roman" w:hAnsi="Times New Roman" w:cs="Times New Roman"/>
          <w:sz w:val="28"/>
          <w:szCs w:val="28"/>
        </w:rPr>
        <w:t>% от прогнозната стойност на догово</w:t>
      </w:r>
      <w:r w:rsidR="005D4ED8">
        <w:rPr>
          <w:rFonts w:ascii="Times New Roman" w:hAnsi="Times New Roman" w:cs="Times New Roman"/>
          <w:sz w:val="28"/>
          <w:szCs w:val="28"/>
        </w:rPr>
        <w:t>ра</w:t>
      </w:r>
      <w:r w:rsidR="004D404D">
        <w:rPr>
          <w:rFonts w:ascii="Times New Roman" w:hAnsi="Times New Roman" w:cs="Times New Roman"/>
          <w:sz w:val="28"/>
          <w:szCs w:val="28"/>
        </w:rPr>
        <w:t>, определен в чл.7, а именно 1 600 (хиляда и шест</w:t>
      </w:r>
      <w:r w:rsidR="005D4ED8">
        <w:rPr>
          <w:rFonts w:ascii="Times New Roman" w:hAnsi="Times New Roman" w:cs="Times New Roman"/>
          <w:sz w:val="28"/>
          <w:szCs w:val="28"/>
        </w:rPr>
        <w:t>стотин</w:t>
      </w:r>
      <w:r w:rsidR="00566318" w:rsidRPr="00B02F01">
        <w:rPr>
          <w:rFonts w:ascii="Times New Roman" w:hAnsi="Times New Roman" w:cs="Times New Roman"/>
          <w:sz w:val="28"/>
          <w:szCs w:val="28"/>
        </w:rPr>
        <w:t>) лева, с валидност през цялото времетраене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Гаранцията за изпълнение се освобождава след приключване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lastRenderedPageBreak/>
        <w:t>(3) ВЪЗЛОЖИТЕЛЯТ възстановява гаранцията за изпълнение на договора в</w:t>
      </w:r>
      <w:r w:rsidR="005D4ED8">
        <w:rPr>
          <w:rFonts w:ascii="Times New Roman" w:hAnsi="Times New Roman" w:cs="Times New Roman"/>
          <w:sz w:val="28"/>
          <w:szCs w:val="28"/>
          <w:lang w:val="bg-BG"/>
        </w:rPr>
        <w:t xml:space="preserve"> </w:t>
      </w:r>
      <w:r w:rsidR="005D4ED8" w:rsidRPr="005D4ED8">
        <w:rPr>
          <w:rFonts w:ascii="Times New Roman" w:hAnsi="Times New Roman" w:cs="Times New Roman"/>
          <w:sz w:val="28"/>
          <w:szCs w:val="28"/>
        </w:rPr>
        <w:t xml:space="preserve">7 дневен срок от писмено предоставяне на банкова сметка за това от ИЗПЪЛНИТЕЛЯ, респ. </w:t>
      </w:r>
      <w:proofErr w:type="gramStart"/>
      <w:r w:rsidR="005D4ED8" w:rsidRPr="005D4ED8">
        <w:rPr>
          <w:rFonts w:ascii="Times New Roman" w:hAnsi="Times New Roman" w:cs="Times New Roman"/>
          <w:sz w:val="28"/>
          <w:szCs w:val="28"/>
        </w:rPr>
        <w:t>искане</w:t>
      </w:r>
      <w:proofErr w:type="gramEnd"/>
      <w:r w:rsidR="005D4ED8" w:rsidRPr="005D4ED8">
        <w:rPr>
          <w:rFonts w:ascii="Times New Roman" w:hAnsi="Times New Roman" w:cs="Times New Roman"/>
          <w:sz w:val="28"/>
          <w:szCs w:val="28"/>
        </w:rPr>
        <w:t xml:space="preserve"> за връщане на банкова гаранция.</w:t>
      </w:r>
      <w:r w:rsidRPr="00B02F01">
        <w:rPr>
          <w:rFonts w:ascii="Times New Roman" w:hAnsi="Times New Roman" w:cs="Times New Roman"/>
          <w:sz w:val="28"/>
          <w:szCs w:val="28"/>
        </w:rPr>
        <w:t>.</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(4)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компетентения орган.</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(5) Ако ИЗПЪЛНИТЕЛЯТ не изпълнява задълженията си по този договор и в резултат на това той бъде развален от ВЪЗЛОЖИТЕЛЯ, последният може да се удовлетвори от гаранцията, без това да го лишава от правото да търси обезщетение за претърпените вреди, надвишаващи размера на представената гаранция.</w:t>
      </w: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VІІ. ВЛИЗАНЕ В СИЛА И СРОК НА ДОГОВОРА</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Чл.41</w:t>
      </w:r>
      <w:r w:rsidR="00566318" w:rsidRPr="00B02F01">
        <w:rPr>
          <w:rFonts w:ascii="Times New Roman" w:hAnsi="Times New Roman" w:cs="Times New Roman"/>
          <w:sz w:val="28"/>
          <w:szCs w:val="28"/>
        </w:rPr>
        <w:t xml:space="preserve"> Настоящият договор влиза в сила от </w:t>
      </w:r>
      <w:r w:rsidR="00566318" w:rsidRPr="00B02F01">
        <w:rPr>
          <w:rFonts w:ascii="Times New Roman" w:hAnsi="Times New Roman" w:cs="Times New Roman"/>
          <w:i/>
          <w:iCs/>
          <w:sz w:val="28"/>
          <w:szCs w:val="28"/>
        </w:rPr>
        <w:t xml:space="preserve">датата на неговото подписване/считано от ……………. </w:t>
      </w:r>
      <w:r w:rsidR="005D4ED8">
        <w:rPr>
          <w:rFonts w:ascii="Times New Roman" w:hAnsi="Times New Roman" w:cs="Times New Roman"/>
          <w:sz w:val="28"/>
          <w:szCs w:val="28"/>
        </w:rPr>
        <w:t>и се сключва за срок от 2 (две</w:t>
      </w:r>
      <w:r w:rsidR="00566318" w:rsidRPr="00B02F01">
        <w:rPr>
          <w:rFonts w:ascii="Times New Roman" w:hAnsi="Times New Roman" w:cs="Times New Roman"/>
          <w:sz w:val="28"/>
          <w:szCs w:val="28"/>
        </w:rPr>
        <w:t xml:space="preserve">) години, считано от тази дата. </w:t>
      </w:r>
    </w:p>
    <w:p w:rsidR="00566318" w:rsidRPr="00B02F01" w:rsidRDefault="00566318" w:rsidP="00D21B8E">
      <w:pPr>
        <w:pStyle w:val="NoSpacing"/>
        <w:ind w:right="-421"/>
        <w:jc w:val="both"/>
        <w:rPr>
          <w:rFonts w:ascii="Times New Roman" w:hAnsi="Times New Roman" w:cs="Times New Roman"/>
          <w:b/>
          <w:i/>
          <w:iCs/>
          <w:sz w:val="28"/>
          <w:szCs w:val="28"/>
        </w:rPr>
      </w:pPr>
      <w:r w:rsidRPr="00B02F01">
        <w:rPr>
          <w:rFonts w:ascii="Times New Roman" w:hAnsi="Times New Roman" w:cs="Times New Roman"/>
          <w:b/>
          <w:sz w:val="28"/>
          <w:szCs w:val="28"/>
        </w:rPr>
        <w:t>VІІІ. ПРЕКРАТЯВАНЕ НА ДОГОВОРА</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Чл.42</w:t>
      </w:r>
      <w:r w:rsidR="00566318" w:rsidRPr="00B02F01">
        <w:rPr>
          <w:rFonts w:ascii="Times New Roman" w:hAnsi="Times New Roman" w:cs="Times New Roman"/>
          <w:sz w:val="28"/>
          <w:szCs w:val="28"/>
        </w:rPr>
        <w:t xml:space="preserve"> (1) Този договор се прекратява: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1. с изтичане на срока, за който е сключен;</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по взаимно съгласие на страните, изразено в писмена форма;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3. с едномесечно писмено предизвестие на коя да е от страните. В този случай страните уреждат финансовите си и други взаимоотношения във връзка с прекратяването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4. с едномесечно писмено предизвестие от изправната страна-при неизпълнение на задълженията на другата страна. В този случай страните уреждат финансовите си и други взаимоотношения във връзка с прекратяването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5. без предизвестие едностранно от Възложителя при неизпълнение на задължение от страна на Изпълнителя, като в този случай Възложителят не дължи обезщетения и/или неустойки във връзка с прекратяването на договора.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При прекратяване на договора, страните се задължават да върнат взаимно предоставената им информация, свързана с изпълнението на договора, заедно със съответните носители в срок от 10 (десет) дни, считано от датата на прекратяването.</w:t>
      </w:r>
    </w:p>
    <w:p w:rsidR="00B02F01" w:rsidRDefault="00B02F01"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b/>
          <w:sz w:val="28"/>
          <w:szCs w:val="28"/>
        </w:rPr>
      </w:pPr>
      <w:r w:rsidRPr="00B02F01">
        <w:rPr>
          <w:rFonts w:ascii="Times New Roman" w:hAnsi="Times New Roman" w:cs="Times New Roman"/>
          <w:b/>
          <w:sz w:val="28"/>
          <w:szCs w:val="28"/>
        </w:rPr>
        <w:t>ІX. ЗАКЛЮЧИТЕЛНИ РАЗПОРЕДБИ</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Чл.43</w:t>
      </w:r>
      <w:r w:rsidR="00566318" w:rsidRPr="00B02F01">
        <w:rPr>
          <w:rFonts w:ascii="Times New Roman" w:hAnsi="Times New Roman" w:cs="Times New Roman"/>
          <w:sz w:val="28"/>
          <w:szCs w:val="28"/>
        </w:rPr>
        <w:t xml:space="preserve"> Възникналите спорове между страните се решават чрез преговори, а при</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непостигане на взаимно съгласие - по съдебен ред, по реда на ГПК.</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Чл.44</w:t>
      </w:r>
      <w:r w:rsidR="00566318" w:rsidRPr="00B02F01">
        <w:rPr>
          <w:rFonts w:ascii="Times New Roman" w:hAnsi="Times New Roman" w:cs="Times New Roman"/>
          <w:sz w:val="28"/>
          <w:szCs w:val="28"/>
        </w:rPr>
        <w:t xml:space="preserve"> За неуредените по този договор условия се прилагат разпоредбите на ЗЗД, ТЗ и действащото в Република България законодателство.</w:t>
      </w:r>
    </w:p>
    <w:p w:rsidR="00566318" w:rsidRPr="00B02F01" w:rsidRDefault="009703BE" w:rsidP="00D21B8E">
      <w:pPr>
        <w:pStyle w:val="NoSpacing"/>
        <w:ind w:right="-421"/>
        <w:jc w:val="both"/>
        <w:rPr>
          <w:rFonts w:ascii="Times New Roman" w:hAnsi="Times New Roman" w:cs="Times New Roman"/>
          <w:sz w:val="28"/>
          <w:szCs w:val="28"/>
        </w:rPr>
      </w:pPr>
      <w:r>
        <w:rPr>
          <w:rFonts w:ascii="Times New Roman" w:hAnsi="Times New Roman" w:cs="Times New Roman"/>
          <w:sz w:val="28"/>
          <w:szCs w:val="28"/>
        </w:rPr>
        <w:t>Чл.45</w:t>
      </w:r>
      <w:r w:rsidR="00566318" w:rsidRPr="00B02F01">
        <w:rPr>
          <w:rFonts w:ascii="Times New Roman" w:hAnsi="Times New Roman" w:cs="Times New Roman"/>
          <w:sz w:val="28"/>
          <w:szCs w:val="28"/>
        </w:rPr>
        <w:t xml:space="preserve"> (1) Всички съобщения, предизвестия и нареждания между страните във връзка с този договор и разменяни между ВЪЗЛОЖИТЕЛЯ и ИЗПЪЛНИТЕЛЯ, </w:t>
      </w:r>
      <w:r w:rsidR="00566318" w:rsidRPr="00B02F01">
        <w:rPr>
          <w:rFonts w:ascii="Times New Roman" w:hAnsi="Times New Roman" w:cs="Times New Roman"/>
          <w:sz w:val="28"/>
          <w:szCs w:val="28"/>
        </w:rPr>
        <w:lastRenderedPageBreak/>
        <w:t>следва да бъдат в писмена форма за действителност и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(2) Ако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566318" w:rsidRPr="00B02F01" w:rsidRDefault="00566318"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sz w:val="28"/>
          <w:szCs w:val="28"/>
        </w:rPr>
      </w:pPr>
      <w:r w:rsidRPr="00B02F01">
        <w:rPr>
          <w:rFonts w:ascii="Times New Roman" w:hAnsi="Times New Roman" w:cs="Times New Roman"/>
          <w:sz w:val="28"/>
          <w:szCs w:val="28"/>
        </w:rPr>
        <w:t xml:space="preserve">      Настоя</w:t>
      </w:r>
      <w:r w:rsidR="009D750D">
        <w:rPr>
          <w:rFonts w:ascii="Times New Roman" w:hAnsi="Times New Roman" w:cs="Times New Roman"/>
          <w:sz w:val="28"/>
          <w:szCs w:val="28"/>
        </w:rPr>
        <w:t>щият договор се състави в два еднообразни екземпляра – по един за ВЪЗЛОЖИТЕЛЯ и</w:t>
      </w:r>
      <w:r w:rsidRPr="00B02F01">
        <w:rPr>
          <w:rFonts w:ascii="Times New Roman" w:hAnsi="Times New Roman" w:cs="Times New Roman"/>
          <w:sz w:val="28"/>
          <w:szCs w:val="28"/>
        </w:rPr>
        <w:t xml:space="preserve"> за ИЗПЪЛНИТЕЛЯ.</w:t>
      </w:r>
    </w:p>
    <w:p w:rsidR="00566318" w:rsidRPr="00B02F01" w:rsidRDefault="00566318"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sz w:val="28"/>
          <w:szCs w:val="28"/>
        </w:rPr>
      </w:pPr>
    </w:p>
    <w:p w:rsidR="00566318" w:rsidRPr="00B02F01" w:rsidRDefault="00566318" w:rsidP="00D21B8E">
      <w:pPr>
        <w:pStyle w:val="NoSpacing"/>
        <w:ind w:right="-421"/>
        <w:jc w:val="both"/>
        <w:rPr>
          <w:rFonts w:ascii="Times New Roman" w:hAnsi="Times New Roman" w:cs="Times New Roman"/>
          <w:sz w:val="28"/>
          <w:szCs w:val="28"/>
          <w:lang w:val="bg-BG"/>
        </w:rPr>
      </w:pPr>
      <w:r w:rsidRPr="00B02F01">
        <w:rPr>
          <w:rFonts w:ascii="Times New Roman" w:hAnsi="Times New Roman" w:cs="Times New Roman"/>
          <w:b/>
          <w:sz w:val="28"/>
          <w:szCs w:val="28"/>
          <w:lang w:val="bg-BG"/>
        </w:rPr>
        <w:t>Възложител:</w:t>
      </w:r>
      <w:r w:rsidR="00B02F01">
        <w:rPr>
          <w:rFonts w:ascii="Times New Roman" w:hAnsi="Times New Roman" w:cs="Times New Roman"/>
          <w:sz w:val="28"/>
          <w:szCs w:val="28"/>
          <w:lang w:val="bg-BG"/>
        </w:rPr>
        <w:t xml:space="preserve"> ...........................</w:t>
      </w:r>
      <w:r w:rsidRPr="00B02F01">
        <w:rPr>
          <w:rFonts w:ascii="Times New Roman" w:hAnsi="Times New Roman" w:cs="Times New Roman"/>
          <w:sz w:val="28"/>
          <w:szCs w:val="28"/>
          <w:lang w:val="bg-BG"/>
        </w:rPr>
        <w:tab/>
      </w:r>
      <w:r w:rsidRPr="00B02F01">
        <w:rPr>
          <w:rFonts w:ascii="Times New Roman" w:hAnsi="Times New Roman" w:cs="Times New Roman"/>
          <w:b/>
          <w:sz w:val="28"/>
          <w:szCs w:val="28"/>
          <w:lang w:val="bg-BG"/>
        </w:rPr>
        <w:t xml:space="preserve">      </w:t>
      </w:r>
      <w:r w:rsidRPr="00B02F01">
        <w:rPr>
          <w:rFonts w:ascii="Times New Roman" w:hAnsi="Times New Roman" w:cs="Times New Roman"/>
          <w:b/>
          <w:sz w:val="28"/>
          <w:szCs w:val="28"/>
        </w:rPr>
        <w:t xml:space="preserve">       </w:t>
      </w:r>
      <w:r w:rsidRPr="00B02F01">
        <w:rPr>
          <w:rFonts w:ascii="Times New Roman" w:hAnsi="Times New Roman" w:cs="Times New Roman"/>
          <w:b/>
          <w:sz w:val="28"/>
          <w:szCs w:val="28"/>
          <w:lang w:val="bg-BG"/>
        </w:rPr>
        <w:t>Изпълнител:</w:t>
      </w:r>
      <w:r w:rsidRPr="00B02F01">
        <w:rPr>
          <w:rFonts w:ascii="Times New Roman" w:hAnsi="Times New Roman" w:cs="Times New Roman"/>
          <w:sz w:val="28"/>
          <w:szCs w:val="28"/>
          <w:lang w:val="bg-BG"/>
        </w:rPr>
        <w:t xml:space="preserve"> .....................................</w:t>
      </w:r>
    </w:p>
    <w:p w:rsidR="00566318" w:rsidRPr="00B02F01" w:rsidRDefault="00B02F01" w:rsidP="00D21B8E">
      <w:pPr>
        <w:pStyle w:val="NoSpacing"/>
        <w:ind w:right="-421"/>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                  </w:t>
      </w:r>
      <w:r w:rsidR="00566318" w:rsidRPr="00B02F01">
        <w:rPr>
          <w:rFonts w:ascii="Times New Roman" w:hAnsi="Times New Roman" w:cs="Times New Roman"/>
          <w:sz w:val="28"/>
          <w:szCs w:val="28"/>
        </w:rPr>
        <w:t xml:space="preserve"> </w:t>
      </w:r>
      <w:r w:rsidR="00566318" w:rsidRPr="00B02F01">
        <w:rPr>
          <w:rFonts w:ascii="Times New Roman" w:hAnsi="Times New Roman" w:cs="Times New Roman"/>
          <w:sz w:val="28"/>
          <w:szCs w:val="28"/>
          <w:lang w:val="bg-BG"/>
        </w:rPr>
        <w:t>/д-р инж. С .Савов/</w:t>
      </w:r>
      <w:r w:rsidR="00566318" w:rsidRPr="00B02F01">
        <w:rPr>
          <w:rFonts w:ascii="Times New Roman" w:hAnsi="Times New Roman" w:cs="Times New Roman"/>
          <w:sz w:val="28"/>
          <w:szCs w:val="28"/>
          <w:lang w:val="bg-BG"/>
        </w:rPr>
        <w:tab/>
        <w:t xml:space="preserve">                            /</w:t>
      </w:r>
      <w:r w:rsidR="00566318" w:rsidRPr="00B02F01">
        <w:rPr>
          <w:rFonts w:ascii="Times New Roman" w:hAnsi="Times New Roman" w:cs="Times New Roman"/>
          <w:sz w:val="28"/>
          <w:szCs w:val="28"/>
        </w:rPr>
        <w:t xml:space="preserve">                          </w:t>
      </w:r>
      <w:r w:rsidR="00566318" w:rsidRPr="00B02F01">
        <w:rPr>
          <w:rFonts w:ascii="Times New Roman" w:hAnsi="Times New Roman" w:cs="Times New Roman"/>
          <w:sz w:val="28"/>
          <w:szCs w:val="28"/>
          <w:lang w:val="bg-BG"/>
        </w:rPr>
        <w:t xml:space="preserve"> /</w:t>
      </w:r>
    </w:p>
    <w:p w:rsidR="0089139F" w:rsidRPr="00B02F01" w:rsidRDefault="0089139F" w:rsidP="00D21B8E">
      <w:pPr>
        <w:pStyle w:val="NoSpacing"/>
        <w:ind w:right="-421"/>
        <w:jc w:val="both"/>
        <w:rPr>
          <w:rFonts w:ascii="Times New Roman" w:hAnsi="Times New Roman" w:cs="Times New Roman"/>
          <w:sz w:val="28"/>
          <w:szCs w:val="28"/>
        </w:rPr>
      </w:pPr>
    </w:p>
    <w:sectPr w:rsidR="0089139F" w:rsidRPr="00B02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18"/>
    <w:rsid w:val="00050DAC"/>
    <w:rsid w:val="00116774"/>
    <w:rsid w:val="00151239"/>
    <w:rsid w:val="00185701"/>
    <w:rsid w:val="001B3E75"/>
    <w:rsid w:val="0030508C"/>
    <w:rsid w:val="004D404D"/>
    <w:rsid w:val="00566318"/>
    <w:rsid w:val="00573742"/>
    <w:rsid w:val="005D4ED8"/>
    <w:rsid w:val="005F6AE5"/>
    <w:rsid w:val="007021AC"/>
    <w:rsid w:val="0089139F"/>
    <w:rsid w:val="009703BE"/>
    <w:rsid w:val="009B206F"/>
    <w:rsid w:val="009D750D"/>
    <w:rsid w:val="00A20599"/>
    <w:rsid w:val="00AC7E6F"/>
    <w:rsid w:val="00B02F01"/>
    <w:rsid w:val="00BD1AAC"/>
    <w:rsid w:val="00D21B8E"/>
    <w:rsid w:val="00DB6D68"/>
    <w:rsid w:val="00DC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45417-6CF8-4987-A6F6-795D3729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F01"/>
    <w:pPr>
      <w:spacing w:after="0" w:line="240" w:lineRule="auto"/>
    </w:pPr>
  </w:style>
  <w:style w:type="paragraph" w:styleId="BalloonText">
    <w:name w:val="Balloon Text"/>
    <w:basedOn w:val="Normal"/>
    <w:link w:val="BalloonTextChar"/>
    <w:uiPriority w:val="99"/>
    <w:semiHidden/>
    <w:unhideWhenUsed/>
    <w:rsid w:val="009D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Ivanichka Koleva</dc:creator>
  <cp:keywords/>
  <dc:description/>
  <cp:lastModifiedBy>Stefan Donev</cp:lastModifiedBy>
  <cp:revision>20</cp:revision>
  <cp:lastPrinted>2016-04-05T07:41:00Z</cp:lastPrinted>
  <dcterms:created xsi:type="dcterms:W3CDTF">2016-04-04T07:20:00Z</dcterms:created>
  <dcterms:modified xsi:type="dcterms:W3CDTF">2016-04-06T10:48:00Z</dcterms:modified>
</cp:coreProperties>
</file>