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7734" w:rsidRDefault="00AA1FAF" w:rsidP="00AA1FAF">
      <w:pPr>
        <w:jc w:val="center"/>
        <w:rPr>
          <w:rFonts w:ascii="Cambria" w:hAnsi="Cambria"/>
          <w:bCs/>
          <w:sz w:val="28"/>
          <w:szCs w:val="28"/>
        </w:rPr>
      </w:pPr>
      <w:r>
        <w:rPr>
          <w:rFonts w:ascii="Cambria" w:hAnsi="Cambria"/>
          <w:bCs/>
          <w:sz w:val="28"/>
          <w:szCs w:val="28"/>
          <w:lang w:val="bg-BG"/>
        </w:rPr>
        <w:t xml:space="preserve">ОП </w:t>
      </w:r>
      <w:r w:rsidRPr="00AC7877">
        <w:rPr>
          <w:rFonts w:ascii="Cambria" w:hAnsi="Cambria"/>
          <w:bCs/>
          <w:sz w:val="28"/>
          <w:szCs w:val="28"/>
        </w:rPr>
        <w:t xml:space="preserve">„Доставка на електрическа енергия и координиране на балансираща група за обектите на „ВиК“ </w:t>
      </w:r>
      <w:r>
        <w:rPr>
          <w:rFonts w:ascii="Cambria" w:hAnsi="Cambria"/>
          <w:bCs/>
          <w:sz w:val="28"/>
          <w:szCs w:val="28"/>
        </w:rPr>
        <w:t xml:space="preserve"> </w:t>
      </w:r>
      <w:r w:rsidRPr="00AC7877">
        <w:rPr>
          <w:rFonts w:ascii="Cambria" w:hAnsi="Cambria"/>
          <w:bCs/>
          <w:sz w:val="28"/>
          <w:szCs w:val="28"/>
        </w:rPr>
        <w:t>ООД присъединени на нива ниско и средно напрежение“</w:t>
      </w:r>
    </w:p>
    <w:p w:rsidR="00AA1FAF" w:rsidRDefault="00AA1FAF">
      <w:pPr>
        <w:rPr>
          <w:rFonts w:ascii="Cambria" w:hAnsi="Cambria"/>
          <w:bCs/>
          <w:sz w:val="28"/>
          <w:szCs w:val="28"/>
        </w:rPr>
      </w:pPr>
    </w:p>
    <w:p w:rsidR="00AA1FAF" w:rsidRDefault="00AA1FAF">
      <w:pPr>
        <w:rPr>
          <w:lang w:val="bg-BG"/>
        </w:rPr>
      </w:pPr>
    </w:p>
    <w:tbl>
      <w:tblPr>
        <w:tblStyle w:val="TableGrid"/>
        <w:tblW w:w="12753" w:type="dxa"/>
        <w:tblLook w:val="04A0" w:firstRow="1" w:lastRow="0" w:firstColumn="1" w:lastColumn="0" w:noHBand="0" w:noVBand="1"/>
      </w:tblPr>
      <w:tblGrid>
        <w:gridCol w:w="1824"/>
        <w:gridCol w:w="1837"/>
        <w:gridCol w:w="1838"/>
        <w:gridCol w:w="2038"/>
        <w:gridCol w:w="1829"/>
        <w:gridCol w:w="1826"/>
        <w:gridCol w:w="1561"/>
      </w:tblGrid>
      <w:tr w:rsidR="00FE7734" w:rsidTr="004D386D">
        <w:trPr>
          <w:trHeight w:val="671"/>
        </w:trPr>
        <w:tc>
          <w:tcPr>
            <w:tcW w:w="1824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ДОГОВОР №</w:t>
            </w:r>
          </w:p>
        </w:tc>
        <w:tc>
          <w:tcPr>
            <w:tcW w:w="1837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ДАТА НА СКЛЮЧВАНЕ</w:t>
            </w:r>
          </w:p>
        </w:tc>
        <w:tc>
          <w:tcPr>
            <w:tcW w:w="18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КОНТРАГЕНТ</w:t>
            </w:r>
          </w:p>
        </w:tc>
        <w:tc>
          <w:tcPr>
            <w:tcW w:w="2038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ПРЕДМЕТ НА ДОГОВОРА</w:t>
            </w:r>
          </w:p>
        </w:tc>
        <w:tc>
          <w:tcPr>
            <w:tcW w:w="1829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  <w:tc>
          <w:tcPr>
            <w:tcW w:w="1826" w:type="dxa"/>
          </w:tcPr>
          <w:p w:rsidR="00FE7734" w:rsidRDefault="00FE7734" w:rsidP="004612E9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ПЛАЩАНЕ ЗА МЕСЕЦ</w:t>
            </w:r>
          </w:p>
        </w:tc>
        <w:tc>
          <w:tcPr>
            <w:tcW w:w="1561" w:type="dxa"/>
          </w:tcPr>
          <w:p w:rsidR="00FE7734" w:rsidRDefault="00FE7734" w:rsidP="00FE773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СТОЙНОСТ В ЛЕВА</w:t>
            </w:r>
          </w:p>
        </w:tc>
      </w:tr>
      <w:tr w:rsidR="00FE7734" w:rsidRPr="00524DE0" w:rsidTr="004D386D">
        <w:trPr>
          <w:trHeight w:val="939"/>
        </w:trPr>
        <w:tc>
          <w:tcPr>
            <w:tcW w:w="1824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Д-0006-2015</w:t>
            </w:r>
          </w:p>
        </w:tc>
        <w:tc>
          <w:tcPr>
            <w:tcW w:w="1837" w:type="dxa"/>
          </w:tcPr>
          <w:p w:rsidR="00FE7734" w:rsidRPr="0054391D" w:rsidRDefault="00FE7734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1</w:t>
            </w:r>
            <w:r w:rsidR="00AA1FAF">
              <w:rPr>
                <w:sz w:val="20"/>
                <w:szCs w:val="20"/>
              </w:rPr>
              <w:t>3</w:t>
            </w:r>
            <w:r w:rsidR="00AA1FAF">
              <w:rPr>
                <w:sz w:val="20"/>
                <w:szCs w:val="20"/>
                <w:lang w:val="bg-BG"/>
              </w:rPr>
              <w:t>.01.2016</w:t>
            </w:r>
            <w:r w:rsidRPr="0054391D">
              <w:rPr>
                <w:sz w:val="20"/>
                <w:szCs w:val="20"/>
                <w:lang w:val="bg-BG"/>
              </w:rPr>
              <w:t>г.</w:t>
            </w:r>
          </w:p>
        </w:tc>
        <w:tc>
          <w:tcPr>
            <w:tcW w:w="1838" w:type="dxa"/>
          </w:tcPr>
          <w:p w:rsidR="00FE7734" w:rsidRPr="0054391D" w:rsidRDefault="00EC7931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„ЧЕЗ ТРЕЙД БЪЛГАРИЯ“ ЕАД- СОФИЯ</w:t>
            </w:r>
          </w:p>
        </w:tc>
        <w:tc>
          <w:tcPr>
            <w:tcW w:w="2038" w:type="dxa"/>
          </w:tcPr>
          <w:p w:rsidR="00FE7734" w:rsidRPr="0054391D" w:rsidRDefault="00524DE0" w:rsidP="00524DE0">
            <w:pPr>
              <w:jc w:val="center"/>
              <w:rPr>
                <w:sz w:val="20"/>
                <w:szCs w:val="20"/>
                <w:lang w:val="bg-BG"/>
              </w:rPr>
            </w:pPr>
            <w:r w:rsidRPr="0054391D">
              <w:rPr>
                <w:sz w:val="20"/>
                <w:szCs w:val="20"/>
                <w:lang w:val="bg-BG"/>
              </w:rPr>
              <w:t>ДОСТАВКА</w:t>
            </w:r>
            <w:r w:rsidR="001F4BCC" w:rsidRPr="0054391D">
              <w:rPr>
                <w:sz w:val="20"/>
                <w:szCs w:val="20"/>
                <w:lang w:val="bg-BG"/>
              </w:rPr>
              <w:t>/ПОКУПКА</w:t>
            </w:r>
            <w:r w:rsidRPr="0054391D">
              <w:rPr>
                <w:sz w:val="20"/>
                <w:szCs w:val="20"/>
                <w:lang w:val="bg-BG"/>
              </w:rPr>
              <w:t xml:space="preserve"> НА ЕЛ.ЕНЕРГИЯ</w:t>
            </w:r>
          </w:p>
        </w:tc>
        <w:tc>
          <w:tcPr>
            <w:tcW w:w="1829" w:type="dxa"/>
          </w:tcPr>
          <w:p w:rsidR="00FE7734" w:rsidRPr="0054391D" w:rsidRDefault="00AA1FAF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sz w:val="20"/>
                <w:szCs w:val="20"/>
                <w:lang w:val="bg-BG"/>
              </w:rPr>
              <w:t>0</w:t>
            </w:r>
          </w:p>
        </w:tc>
        <w:tc>
          <w:tcPr>
            <w:tcW w:w="1826" w:type="dxa"/>
          </w:tcPr>
          <w:p w:rsidR="00FE7734" w:rsidRPr="001236D4" w:rsidRDefault="004D386D" w:rsidP="00524DE0">
            <w:pPr>
              <w:jc w:val="center"/>
              <w:rPr>
                <w:sz w:val="20"/>
                <w:szCs w:val="20"/>
                <w:lang w:val="bg-BG"/>
              </w:rPr>
            </w:pPr>
            <w:r>
              <w:rPr>
                <w:lang w:val="bg-BG"/>
              </w:rPr>
              <w:t>АПРИЛ</w:t>
            </w:r>
          </w:p>
        </w:tc>
        <w:tc>
          <w:tcPr>
            <w:tcW w:w="1561" w:type="dxa"/>
          </w:tcPr>
          <w:p w:rsidR="0089339C" w:rsidRPr="0062763F" w:rsidRDefault="0062763F" w:rsidP="00E979F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154 774.32</w:t>
            </w:r>
            <w:bookmarkStart w:id="0" w:name="_GoBack"/>
            <w:bookmarkEnd w:id="0"/>
          </w:p>
        </w:tc>
      </w:tr>
    </w:tbl>
    <w:p w:rsidR="00FE7734" w:rsidRPr="00FE7734" w:rsidRDefault="00FE7734">
      <w:pPr>
        <w:rPr>
          <w:lang w:val="bg-BG"/>
        </w:rPr>
      </w:pPr>
    </w:p>
    <w:sectPr w:rsidR="00FE7734" w:rsidRPr="00FE7734" w:rsidSect="00FE77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7734"/>
    <w:rsid w:val="00105605"/>
    <w:rsid w:val="00107FE1"/>
    <w:rsid w:val="001236D4"/>
    <w:rsid w:val="00171976"/>
    <w:rsid w:val="001F4BCC"/>
    <w:rsid w:val="002330A5"/>
    <w:rsid w:val="002479D6"/>
    <w:rsid w:val="00266486"/>
    <w:rsid w:val="002B7662"/>
    <w:rsid w:val="003204F4"/>
    <w:rsid w:val="003F738D"/>
    <w:rsid w:val="004612E9"/>
    <w:rsid w:val="004D386D"/>
    <w:rsid w:val="00524DE0"/>
    <w:rsid w:val="0054391D"/>
    <w:rsid w:val="0062763F"/>
    <w:rsid w:val="006D52B0"/>
    <w:rsid w:val="007173EF"/>
    <w:rsid w:val="00831D1E"/>
    <w:rsid w:val="0089339C"/>
    <w:rsid w:val="00895221"/>
    <w:rsid w:val="0097222F"/>
    <w:rsid w:val="00A677E6"/>
    <w:rsid w:val="00A84AA2"/>
    <w:rsid w:val="00AA1FAF"/>
    <w:rsid w:val="00B55AE9"/>
    <w:rsid w:val="00BE2769"/>
    <w:rsid w:val="00D4089C"/>
    <w:rsid w:val="00E600F7"/>
    <w:rsid w:val="00E979F1"/>
    <w:rsid w:val="00EC7931"/>
    <w:rsid w:val="00EF5797"/>
    <w:rsid w:val="00F9014D"/>
    <w:rsid w:val="00FE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41AD9E5-A785-457C-B107-8FBC9BBEB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E7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98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Ivanichka Koleva</dc:creator>
  <cp:keywords/>
  <dc:description/>
  <cp:lastModifiedBy>Ivanichka Koleva</cp:lastModifiedBy>
  <cp:revision>47</cp:revision>
  <dcterms:created xsi:type="dcterms:W3CDTF">2014-11-19T08:17:00Z</dcterms:created>
  <dcterms:modified xsi:type="dcterms:W3CDTF">2016-05-16T05:50:00Z</dcterms:modified>
</cp:coreProperties>
</file>