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6C7" w:rsidRPr="002D7F25" w:rsidRDefault="00D502BC" w:rsidP="00D502BC">
      <w:pPr>
        <w:spacing w:before="120" w:after="120" w:line="240" w:lineRule="auto"/>
        <w:jc w:val="right"/>
        <w:rPr>
          <w:rFonts w:ascii="Times New Roman" w:eastAsia="MS ??" w:hAnsi="Times New Roman" w:cs="Times New Roman"/>
          <w:i/>
          <w:caps/>
          <w:sz w:val="24"/>
          <w:szCs w:val="24"/>
        </w:rPr>
      </w:pPr>
      <w:r w:rsidRPr="002D7F25">
        <w:rPr>
          <w:rFonts w:ascii="Times New Roman" w:eastAsia="MS ??" w:hAnsi="Times New Roman" w:cs="Times New Roman"/>
          <w:i/>
          <w:sz w:val="24"/>
          <w:szCs w:val="24"/>
        </w:rPr>
        <w:t>Проекто-договор</w:t>
      </w:r>
    </w:p>
    <w:p w:rsidR="00F216C7" w:rsidRPr="002D7F25" w:rsidRDefault="00F216C7" w:rsidP="00F216C7">
      <w:pPr>
        <w:suppressAutoHyphens/>
        <w:spacing w:after="0" w:line="240" w:lineRule="auto"/>
        <w:jc w:val="center"/>
        <w:rPr>
          <w:rFonts w:ascii="Times New Roman" w:eastAsia="Times New Roman" w:hAnsi="Times New Roman" w:cs="Times New Roman"/>
          <w:b/>
          <w:sz w:val="24"/>
          <w:szCs w:val="24"/>
          <w:lang w:eastAsia="zh-CN"/>
        </w:rPr>
      </w:pPr>
      <w:bookmarkStart w:id="0" w:name="_GoBack"/>
    </w:p>
    <w:bookmarkEnd w:id="0"/>
    <w:p w:rsidR="00F216C7" w:rsidRPr="002D7F25" w:rsidRDefault="00F216C7" w:rsidP="00F216C7">
      <w:pPr>
        <w:suppressAutoHyphens/>
        <w:spacing w:after="0" w:line="240" w:lineRule="auto"/>
        <w:jc w:val="center"/>
        <w:rPr>
          <w:rFonts w:ascii="Times New Roman" w:eastAsia="Times New Roman" w:hAnsi="Times New Roman" w:cs="Times New Roman"/>
          <w:b/>
          <w:sz w:val="24"/>
          <w:szCs w:val="24"/>
          <w:lang w:eastAsia="zh-CN"/>
        </w:rPr>
      </w:pPr>
    </w:p>
    <w:p w:rsidR="00F216C7" w:rsidRPr="002D7F25" w:rsidRDefault="00F216C7" w:rsidP="00F216C7">
      <w:pPr>
        <w:spacing w:after="0" w:line="240" w:lineRule="auto"/>
        <w:jc w:val="center"/>
        <w:rPr>
          <w:rFonts w:ascii="Times New Roman" w:eastAsia="Calibri" w:hAnsi="Times New Roman" w:cs="Times New Roman"/>
          <w:b/>
          <w:sz w:val="32"/>
          <w:szCs w:val="32"/>
          <w:lang w:eastAsia="bg-BG"/>
        </w:rPr>
      </w:pPr>
      <w:r w:rsidRPr="002D7F25">
        <w:rPr>
          <w:rFonts w:ascii="Times New Roman" w:eastAsia="Calibri" w:hAnsi="Times New Roman" w:cs="Times New Roman"/>
          <w:b/>
          <w:sz w:val="32"/>
          <w:szCs w:val="32"/>
          <w:lang w:eastAsia="bg-BG"/>
        </w:rPr>
        <w:t>Д О Г О В О Р</w:t>
      </w:r>
    </w:p>
    <w:p w:rsidR="00D502BC" w:rsidRPr="002D7F25" w:rsidRDefault="00D502BC" w:rsidP="00F216C7">
      <w:pPr>
        <w:widowControl w:val="0"/>
        <w:tabs>
          <w:tab w:val="left" w:pos="-720"/>
        </w:tabs>
        <w:suppressAutoHyphens/>
        <w:spacing w:after="0" w:line="240" w:lineRule="auto"/>
        <w:jc w:val="center"/>
        <w:rPr>
          <w:rFonts w:ascii="Times New Roman" w:eastAsia="Calibri" w:hAnsi="Times New Roman" w:cs="Times New Roman"/>
          <w:b/>
          <w:bCs/>
          <w:sz w:val="24"/>
          <w:szCs w:val="24"/>
        </w:rPr>
      </w:pPr>
    </w:p>
    <w:p w:rsidR="00F216C7" w:rsidRPr="002D7F25" w:rsidRDefault="00F216C7" w:rsidP="00F216C7">
      <w:pPr>
        <w:widowControl w:val="0"/>
        <w:tabs>
          <w:tab w:val="left" w:pos="-720"/>
        </w:tabs>
        <w:suppressAutoHyphens/>
        <w:spacing w:after="0" w:line="240" w:lineRule="auto"/>
        <w:jc w:val="center"/>
        <w:rPr>
          <w:rFonts w:ascii="Times New Roman" w:eastAsia="Calibri" w:hAnsi="Times New Roman" w:cs="Times New Roman"/>
          <w:b/>
          <w:bCs/>
          <w:sz w:val="24"/>
          <w:szCs w:val="24"/>
        </w:rPr>
      </w:pPr>
      <w:r w:rsidRPr="002D7F25">
        <w:rPr>
          <w:rFonts w:ascii="Times New Roman" w:eastAsia="Calibri" w:hAnsi="Times New Roman" w:cs="Times New Roman"/>
          <w:b/>
          <w:bCs/>
          <w:sz w:val="24"/>
          <w:szCs w:val="24"/>
        </w:rPr>
        <w:t>№ ……………………………..</w:t>
      </w:r>
    </w:p>
    <w:p w:rsidR="00F216C7" w:rsidRPr="002D7F25" w:rsidRDefault="00F216C7" w:rsidP="00F216C7">
      <w:pPr>
        <w:widowControl w:val="0"/>
        <w:suppressAutoHyphens/>
        <w:autoSpaceDE w:val="0"/>
        <w:spacing w:after="0" w:line="240" w:lineRule="auto"/>
        <w:jc w:val="both"/>
        <w:rPr>
          <w:rFonts w:ascii="Times New Roman CYR" w:eastAsia="Times New Roman" w:hAnsi="Times New Roman CYR" w:cs="Times New Roman CYR"/>
          <w:sz w:val="24"/>
          <w:szCs w:val="24"/>
          <w:lang w:eastAsia="bg-BG"/>
        </w:rPr>
      </w:pPr>
    </w:p>
    <w:p w:rsidR="00F216C7" w:rsidRPr="002D7F25" w:rsidRDefault="00F216C7" w:rsidP="00F216C7">
      <w:pPr>
        <w:widowControl w:val="0"/>
        <w:suppressAutoHyphens/>
        <w:autoSpaceDE w:val="0"/>
        <w:spacing w:after="0" w:line="240" w:lineRule="auto"/>
        <w:jc w:val="both"/>
        <w:rPr>
          <w:rFonts w:ascii="Times New Roman CYR" w:eastAsia="Times New Roman" w:hAnsi="Times New Roman CYR" w:cs="Times New Roman CYR"/>
          <w:sz w:val="24"/>
          <w:szCs w:val="24"/>
          <w:lang w:eastAsia="bg-BG"/>
        </w:rPr>
      </w:pPr>
    </w:p>
    <w:p w:rsidR="00F216C7" w:rsidRPr="002D7F25" w:rsidRDefault="00F216C7" w:rsidP="00F216C7">
      <w:pPr>
        <w:suppressAutoHyphen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Днес, ………………..... 201</w:t>
      </w:r>
      <w:r w:rsidR="0098350D" w:rsidRPr="002D7F25">
        <w:rPr>
          <w:rFonts w:ascii="Times New Roman" w:eastAsia="Calibri" w:hAnsi="Times New Roman" w:cs="Times New Roman"/>
          <w:sz w:val="24"/>
          <w:szCs w:val="24"/>
        </w:rPr>
        <w:t>9</w:t>
      </w:r>
      <w:r w:rsidRPr="002D7F25">
        <w:rPr>
          <w:rFonts w:ascii="Times New Roman" w:eastAsia="Calibri" w:hAnsi="Times New Roman" w:cs="Times New Roman"/>
          <w:sz w:val="24"/>
          <w:szCs w:val="24"/>
        </w:rPr>
        <w:t xml:space="preserve"> г., в гр. Русе, между:</w:t>
      </w:r>
    </w:p>
    <w:p w:rsidR="00F216C7" w:rsidRPr="002D7F25" w:rsidRDefault="00F216C7" w:rsidP="00F216C7">
      <w:pPr>
        <w:spacing w:after="0" w:line="240" w:lineRule="auto"/>
        <w:jc w:val="both"/>
        <w:rPr>
          <w:rFonts w:ascii="Times New Roman" w:eastAsia="Calibri" w:hAnsi="Times New Roman" w:cs="Times New Roman"/>
          <w:sz w:val="24"/>
          <w:szCs w:val="24"/>
        </w:rPr>
      </w:pPr>
    </w:p>
    <w:p w:rsidR="00F216C7" w:rsidRPr="002D7F25" w:rsidRDefault="00F216C7" w:rsidP="00F216C7">
      <w:pPr>
        <w:autoSpaceDE w:val="0"/>
        <w:autoSpaceDN w:val="0"/>
        <w:adjustRightInd w:val="0"/>
        <w:spacing w:after="0" w:line="240" w:lineRule="auto"/>
        <w:jc w:val="both"/>
        <w:rPr>
          <w:rFonts w:ascii="Times New Roman" w:eastAsia="Times New Roman" w:hAnsi="Times New Roman" w:cs="Times New Roman"/>
          <w:sz w:val="24"/>
          <w:szCs w:val="24"/>
        </w:rPr>
      </w:pPr>
      <w:r w:rsidRPr="002D7F25">
        <w:rPr>
          <w:rFonts w:ascii="Times New Roman" w:eastAsia="Times New Roman" w:hAnsi="Times New Roman" w:cs="Times New Roman"/>
          <w:b/>
          <w:bCs/>
          <w:iCs/>
          <w:sz w:val="24"/>
          <w:szCs w:val="24"/>
        </w:rPr>
        <w:t xml:space="preserve">"Водоснабдяване и канализация" ООД - град Русе </w:t>
      </w:r>
      <w:r w:rsidRPr="002D7F25">
        <w:rPr>
          <w:rFonts w:ascii="Times New Roman" w:eastAsia="Times New Roman" w:hAnsi="Times New Roman" w:cs="Times New Roman"/>
          <w:bCs/>
          <w:iCs/>
          <w:sz w:val="24"/>
          <w:szCs w:val="24"/>
        </w:rPr>
        <w:t>със седалище и адрес</w:t>
      </w:r>
      <w:r w:rsidR="0098350D" w:rsidRPr="002D7F25">
        <w:rPr>
          <w:rFonts w:ascii="Times New Roman" w:eastAsia="Times New Roman" w:hAnsi="Times New Roman" w:cs="Times New Roman"/>
          <w:bCs/>
          <w:iCs/>
          <w:sz w:val="24"/>
          <w:szCs w:val="24"/>
        </w:rPr>
        <w:t xml:space="preserve"> на управление: град Русе, ул. „Добруджа“</w:t>
      </w:r>
      <w:r w:rsidRPr="002D7F25">
        <w:rPr>
          <w:rFonts w:ascii="Times New Roman" w:eastAsia="Times New Roman" w:hAnsi="Times New Roman" w:cs="Times New Roman"/>
          <w:bCs/>
          <w:iCs/>
          <w:sz w:val="24"/>
          <w:szCs w:val="24"/>
        </w:rPr>
        <w:t xml:space="preserve"> № 6, ЕИК 827184123, представлявано от </w:t>
      </w:r>
      <w:r w:rsidRPr="002D7F25">
        <w:rPr>
          <w:rFonts w:ascii="Times New Roman" w:eastAsia="Times New Roman" w:hAnsi="Times New Roman" w:cs="Times New Roman"/>
          <w:b/>
          <w:bCs/>
          <w:iCs/>
          <w:sz w:val="24"/>
          <w:szCs w:val="24"/>
        </w:rPr>
        <w:t>д-р инж. Сава Иванов Савов – Управител</w:t>
      </w:r>
      <w:r w:rsidRPr="002D7F25">
        <w:rPr>
          <w:rFonts w:ascii="Times New Roman" w:eastAsia="Times New Roman" w:hAnsi="Times New Roman" w:cs="Times New Roman"/>
          <w:bCs/>
          <w:iCs/>
          <w:sz w:val="24"/>
          <w:szCs w:val="24"/>
        </w:rPr>
        <w:t>, наричано по–долу в този договор за краткост</w:t>
      </w:r>
      <w:r w:rsidRPr="002D7F25">
        <w:rPr>
          <w:rFonts w:ascii="Times New Roman" w:eastAsia="Times New Roman" w:hAnsi="Times New Roman" w:cs="Times New Roman"/>
          <w:b/>
          <w:bCs/>
          <w:iCs/>
          <w:sz w:val="24"/>
          <w:szCs w:val="24"/>
        </w:rPr>
        <w:t xml:space="preserve"> ВЪЗЛОЖИТЕЛ</w:t>
      </w:r>
      <w:r w:rsidRPr="002D7F25">
        <w:rPr>
          <w:rFonts w:ascii="Times New Roman" w:eastAsia="Times New Roman" w:hAnsi="Times New Roman" w:cs="Times New Roman"/>
          <w:bCs/>
          <w:iCs/>
          <w:sz w:val="24"/>
          <w:szCs w:val="24"/>
        </w:rPr>
        <w:t>, от една страна</w:t>
      </w:r>
      <w:r w:rsidRPr="002D7F25">
        <w:rPr>
          <w:rFonts w:ascii="Times New Roman" w:eastAsia="Times New Roman" w:hAnsi="Times New Roman" w:cs="Times New Roman"/>
          <w:sz w:val="24"/>
          <w:szCs w:val="24"/>
        </w:rPr>
        <w:t>,</w:t>
      </w:r>
    </w:p>
    <w:p w:rsidR="00F216C7" w:rsidRPr="002D7F25" w:rsidRDefault="00F216C7" w:rsidP="00F216C7">
      <w:pPr>
        <w:autoSpaceDE w:val="0"/>
        <w:autoSpaceDN w:val="0"/>
        <w:adjustRightInd w:val="0"/>
        <w:spacing w:after="0" w:line="240" w:lineRule="auto"/>
        <w:rPr>
          <w:rFonts w:ascii="Times New Roman" w:eastAsia="Times New Roman" w:hAnsi="Times New Roman" w:cs="Times New Roman"/>
          <w:sz w:val="24"/>
          <w:szCs w:val="24"/>
        </w:rPr>
      </w:pPr>
      <w:r w:rsidRPr="002D7F25">
        <w:rPr>
          <w:rFonts w:ascii="Times New Roman" w:eastAsia="Times New Roman" w:hAnsi="Times New Roman" w:cs="Times New Roman"/>
          <w:sz w:val="24"/>
          <w:szCs w:val="24"/>
        </w:rPr>
        <w:t>и</w:t>
      </w:r>
    </w:p>
    <w:p w:rsidR="00F216C7" w:rsidRPr="002D7F25" w:rsidRDefault="00F216C7" w:rsidP="00F216C7">
      <w:pPr>
        <w:autoSpaceDE w:val="0"/>
        <w:autoSpaceDN w:val="0"/>
        <w:adjustRightInd w:val="0"/>
        <w:spacing w:after="0" w:line="240" w:lineRule="auto"/>
        <w:jc w:val="both"/>
        <w:rPr>
          <w:rFonts w:ascii="Times New Roman" w:eastAsia="Times New Roman" w:hAnsi="Times New Roman" w:cs="Times New Roman"/>
          <w:sz w:val="24"/>
          <w:szCs w:val="24"/>
        </w:rPr>
      </w:pPr>
      <w:r w:rsidRPr="002D7F25">
        <w:rPr>
          <w:rFonts w:ascii="Times New Roman" w:eastAsia="Times New Roman" w:hAnsi="Times New Roman" w:cs="Times New Roman"/>
          <w:sz w:val="24"/>
          <w:szCs w:val="24"/>
        </w:rPr>
        <w:t>………………………………………………</w:t>
      </w:r>
      <w:r w:rsidR="0098350D" w:rsidRPr="002D7F25">
        <w:rPr>
          <w:rFonts w:ascii="Times New Roman" w:eastAsia="Times New Roman" w:hAnsi="Times New Roman" w:cs="Times New Roman"/>
          <w:sz w:val="24"/>
          <w:szCs w:val="24"/>
        </w:rPr>
        <w:t>…………….</w:t>
      </w:r>
      <w:r w:rsidRPr="002D7F25">
        <w:rPr>
          <w:rFonts w:ascii="Times New Roman" w:eastAsia="Times New Roman" w:hAnsi="Times New Roman" w:cs="Times New Roman"/>
          <w:sz w:val="24"/>
          <w:szCs w:val="24"/>
        </w:rPr>
        <w:t>…………………….., със седалище и адрес на управление…………………………………</w:t>
      </w:r>
      <w:r w:rsidR="0098350D" w:rsidRPr="002D7F25">
        <w:rPr>
          <w:rFonts w:ascii="Times New Roman" w:eastAsia="Times New Roman" w:hAnsi="Times New Roman" w:cs="Times New Roman"/>
          <w:sz w:val="24"/>
          <w:szCs w:val="24"/>
        </w:rPr>
        <w:t>……...</w:t>
      </w:r>
      <w:r w:rsidRPr="002D7F25">
        <w:rPr>
          <w:rFonts w:ascii="Times New Roman" w:eastAsia="Times New Roman" w:hAnsi="Times New Roman" w:cs="Times New Roman"/>
          <w:sz w:val="24"/>
          <w:szCs w:val="24"/>
        </w:rPr>
        <w:t>…, ЕИК ..................................., представлявано от...........................</w:t>
      </w:r>
      <w:r w:rsidR="0098350D" w:rsidRPr="002D7F25">
        <w:rPr>
          <w:rFonts w:ascii="Times New Roman" w:eastAsia="Times New Roman" w:hAnsi="Times New Roman" w:cs="Times New Roman"/>
          <w:sz w:val="24"/>
          <w:szCs w:val="24"/>
        </w:rPr>
        <w:t>....................................................................</w:t>
      </w:r>
      <w:r w:rsidRPr="002D7F25">
        <w:rPr>
          <w:rFonts w:ascii="Times New Roman" w:eastAsia="Times New Roman" w:hAnsi="Times New Roman" w:cs="Times New Roman"/>
          <w:sz w:val="24"/>
          <w:szCs w:val="24"/>
        </w:rPr>
        <w:t xml:space="preserve">....., в качеството му на .........................., наричано по – долу за краткост </w:t>
      </w:r>
      <w:r w:rsidRPr="002D7F25">
        <w:rPr>
          <w:rFonts w:ascii="Times New Roman" w:eastAsia="Times New Roman" w:hAnsi="Times New Roman" w:cs="Times New Roman"/>
          <w:b/>
          <w:bCs/>
          <w:sz w:val="24"/>
          <w:szCs w:val="24"/>
        </w:rPr>
        <w:t xml:space="preserve">ИЗПЪЛНИТЕЛ, </w:t>
      </w:r>
      <w:r w:rsidR="00B1592C" w:rsidRPr="002D7F25">
        <w:rPr>
          <w:rFonts w:ascii="Times New Roman" w:eastAsia="Times New Roman" w:hAnsi="Times New Roman" w:cs="Times New Roman"/>
          <w:sz w:val="24"/>
          <w:szCs w:val="24"/>
        </w:rPr>
        <w:t>от друга страна,</w:t>
      </w:r>
    </w:p>
    <w:p w:rsidR="00F216C7" w:rsidRPr="002D7F25" w:rsidRDefault="00F216C7" w:rsidP="00F216C7">
      <w:pPr>
        <w:spacing w:after="0" w:line="240" w:lineRule="auto"/>
        <w:jc w:val="both"/>
        <w:rPr>
          <w:rFonts w:ascii="Times New Roman" w:eastAsia="Calibri" w:hAnsi="Times New Roman" w:cs="Times New Roman"/>
          <w:sz w:val="24"/>
          <w:szCs w:val="24"/>
          <w:lang w:val="ru-RU"/>
        </w:rPr>
      </w:pPr>
      <w:r w:rsidRPr="002D7F25">
        <w:rPr>
          <w:rFonts w:ascii="Times New Roman" w:eastAsia="Calibri" w:hAnsi="Times New Roman" w:cs="Times New Roman"/>
          <w:sz w:val="24"/>
          <w:szCs w:val="24"/>
        </w:rPr>
        <w:t xml:space="preserve">на основание </w:t>
      </w:r>
      <w:r w:rsidR="0098350D" w:rsidRPr="002D7F25">
        <w:rPr>
          <w:rFonts w:ascii="Times New Roman" w:eastAsia="Calibri" w:hAnsi="Times New Roman" w:cs="Times New Roman"/>
          <w:sz w:val="24"/>
          <w:szCs w:val="24"/>
        </w:rPr>
        <w:t xml:space="preserve">чл. 183, вр. </w:t>
      </w:r>
      <w:r w:rsidRPr="002D7F25">
        <w:rPr>
          <w:rFonts w:ascii="Times New Roman" w:eastAsia="Calibri" w:hAnsi="Times New Roman" w:cs="Times New Roman"/>
          <w:sz w:val="24"/>
          <w:szCs w:val="24"/>
        </w:rPr>
        <w:t>чл. 112 от ЗОП, във връзка с проведената процедура – публично състезание за възлагане на обществена поръчка с предмет:</w:t>
      </w:r>
    </w:p>
    <w:p w:rsidR="005D58B6" w:rsidRPr="002D7F25" w:rsidRDefault="00B1592C" w:rsidP="00F216C7">
      <w:pPr>
        <w:spacing w:after="0" w:line="240" w:lineRule="auto"/>
        <w:jc w:val="both"/>
        <w:rPr>
          <w:rFonts w:ascii="Times New Roman" w:eastAsia="Calibri" w:hAnsi="Times New Roman" w:cs="Times New Roman"/>
          <w:b/>
          <w:sz w:val="24"/>
          <w:szCs w:val="24"/>
        </w:rPr>
      </w:pPr>
      <w:r w:rsidRPr="002D7F25">
        <w:rPr>
          <w:rFonts w:ascii="Times New Roman" w:eastAsia="Calibri" w:hAnsi="Times New Roman" w:cs="Times New Roman"/>
          <w:b/>
          <w:sz w:val="24"/>
          <w:szCs w:val="24"/>
        </w:rPr>
        <w:t>„</w:t>
      </w:r>
      <w:r w:rsidR="005D58B6" w:rsidRPr="002D7F25">
        <w:rPr>
          <w:rFonts w:ascii="Times New Roman" w:eastAsia="Calibri" w:hAnsi="Times New Roman" w:cs="Times New Roman"/>
          <w:b/>
          <w:sz w:val="24"/>
          <w:szCs w:val="24"/>
        </w:rPr>
        <w:t>Доставка на флокуланти - полиелектролит (течен и сух), за оптимизиране на процесите на пречистване на отпадъчни води, уплътняване и обезводняване на утайките на ПСОВ към „ВиК“ ООД - Русе”</w:t>
      </w:r>
    </w:p>
    <w:p w:rsidR="00F216C7" w:rsidRPr="002D7F25" w:rsidRDefault="00F216C7" w:rsidP="00F216C7">
      <w:pPr>
        <w:spacing w:after="0" w:line="240" w:lineRule="auto"/>
        <w:jc w:val="both"/>
        <w:rPr>
          <w:rFonts w:ascii="Times New Roman" w:eastAsia="Calibri" w:hAnsi="Times New Roman" w:cs="Times New Roman"/>
          <w:b/>
          <w:sz w:val="24"/>
          <w:szCs w:val="24"/>
        </w:rPr>
      </w:pPr>
      <w:r w:rsidRPr="002D7F25">
        <w:rPr>
          <w:rFonts w:ascii="Times New Roman" w:eastAsia="Calibri" w:hAnsi="Times New Roman" w:cs="Times New Roman"/>
          <w:b/>
          <w:sz w:val="24"/>
          <w:szCs w:val="24"/>
        </w:rPr>
        <w:t>с уникален номер в Регистъра на обществените поръчки …..................…</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и Решение № - ...</w:t>
      </w:r>
      <w:r w:rsidR="00B1592C" w:rsidRPr="002D7F25">
        <w:rPr>
          <w:rFonts w:ascii="Times New Roman" w:eastAsia="Calibri" w:hAnsi="Times New Roman" w:cs="Times New Roman"/>
          <w:sz w:val="24"/>
          <w:szCs w:val="24"/>
        </w:rPr>
        <w:t>......</w:t>
      </w:r>
      <w:r w:rsidRPr="002D7F25">
        <w:rPr>
          <w:rFonts w:ascii="Times New Roman" w:eastAsia="Calibri" w:hAnsi="Times New Roman" w:cs="Times New Roman"/>
          <w:sz w:val="24"/>
          <w:szCs w:val="24"/>
        </w:rPr>
        <w:t>../.........</w:t>
      </w:r>
      <w:r w:rsidR="00B1592C" w:rsidRPr="002D7F25">
        <w:rPr>
          <w:rFonts w:ascii="Times New Roman" w:eastAsia="Calibri" w:hAnsi="Times New Roman" w:cs="Times New Roman"/>
          <w:sz w:val="24"/>
          <w:szCs w:val="24"/>
        </w:rPr>
        <w:t>....</w:t>
      </w:r>
      <w:r w:rsidRPr="002D7F25">
        <w:rPr>
          <w:rFonts w:ascii="Times New Roman" w:eastAsia="Calibri" w:hAnsi="Times New Roman" w:cs="Times New Roman"/>
          <w:sz w:val="24"/>
          <w:szCs w:val="24"/>
        </w:rPr>
        <w:t>............ г. на ВЪЗЛОЖИТЕЛЯ за определяне на ИЗПЪЛНИТЕЛ, се сключи настоящият договор, с който страните по него се споразумяха за следното:</w:t>
      </w:r>
    </w:p>
    <w:p w:rsidR="00F216C7" w:rsidRPr="002D7F25" w:rsidRDefault="00F216C7" w:rsidP="00F216C7">
      <w:pPr>
        <w:tabs>
          <w:tab w:val="left" w:pos="567"/>
        </w:tabs>
        <w:suppressAutoHyphens/>
        <w:spacing w:after="0" w:line="240" w:lineRule="auto"/>
        <w:jc w:val="both"/>
        <w:rPr>
          <w:rFonts w:ascii="Times New Roman" w:eastAsia="MS Mincho" w:hAnsi="Times New Roman" w:cs="Times New Roman"/>
          <w:spacing w:val="-3"/>
          <w:sz w:val="24"/>
          <w:szCs w:val="24"/>
          <w:lang w:eastAsia="bg-BG"/>
        </w:rPr>
      </w:pPr>
    </w:p>
    <w:p w:rsidR="00B1592C" w:rsidRPr="002D7F25" w:rsidRDefault="00F216C7" w:rsidP="00F216C7">
      <w:pPr>
        <w:widowControl w:val="0"/>
        <w:suppressAutoHyphens/>
        <w:autoSpaceDE w:val="0"/>
        <w:spacing w:after="0" w:line="240" w:lineRule="auto"/>
        <w:jc w:val="center"/>
        <w:rPr>
          <w:rFonts w:ascii="Times New Roman CYR" w:eastAsia="Times New Roman" w:hAnsi="Times New Roman CYR" w:cs="Times New Roman CYR"/>
          <w:b/>
          <w:bCs/>
          <w:sz w:val="24"/>
          <w:szCs w:val="24"/>
          <w:lang w:eastAsia="bg-BG"/>
        </w:rPr>
      </w:pPr>
      <w:r w:rsidRPr="002D7F25">
        <w:rPr>
          <w:rFonts w:ascii="Times New Roman CYR" w:eastAsia="Times New Roman" w:hAnsi="Times New Roman CYR" w:cs="Times New Roman CYR"/>
          <w:b/>
          <w:bCs/>
          <w:sz w:val="24"/>
          <w:szCs w:val="24"/>
          <w:lang w:eastAsia="bg-BG"/>
        </w:rPr>
        <w:t>І. ПРЕДМЕТ НА ДОГОВОРА</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2D7F25">
        <w:rPr>
          <w:rFonts w:ascii="Times New Roman CYR" w:eastAsia="Times New Roman" w:hAnsi="Times New Roman CYR" w:cs="Times New Roman CYR"/>
          <w:b/>
          <w:bCs/>
          <w:sz w:val="24"/>
          <w:szCs w:val="24"/>
          <w:lang w:eastAsia="bg-BG"/>
        </w:rPr>
        <w:t xml:space="preserve">Чл. 1. </w:t>
      </w:r>
      <w:r w:rsidRPr="002D7F25">
        <w:rPr>
          <w:rFonts w:ascii="Times New Roman CYR" w:eastAsia="Times New Roman" w:hAnsi="Times New Roman CYR" w:cs="Times New Roman CYR"/>
          <w:bCs/>
          <w:sz w:val="24"/>
          <w:szCs w:val="24"/>
          <w:lang w:eastAsia="bg-BG"/>
        </w:rPr>
        <w:t>(1)</w:t>
      </w:r>
      <w:r w:rsidRPr="002D7F25">
        <w:rPr>
          <w:rFonts w:ascii="Times New Roman CYR" w:eastAsia="Times New Roman" w:hAnsi="Times New Roman CYR" w:cs="Times New Roman CYR"/>
          <w:sz w:val="24"/>
          <w:szCs w:val="24"/>
          <w:lang w:eastAsia="bg-BG"/>
        </w:rPr>
        <w:t xml:space="preserve"> ВЪЗЛОЖИТЕЛЯТ възлага, а ИЗПЪЛНИТЕЛЯТ се задължава да</w:t>
      </w:r>
      <w:r w:rsidRPr="002D7F25">
        <w:rPr>
          <w:rFonts w:ascii="Times New Roman CYR" w:eastAsia="Times New Roman" w:hAnsi="Times New Roman CYR" w:cs="Times New Roman CYR"/>
          <w:sz w:val="24"/>
          <w:szCs w:val="24"/>
          <w:lang w:val="ru-RU" w:eastAsia="bg-BG"/>
        </w:rPr>
        <w:t xml:space="preserve"> </w:t>
      </w:r>
      <w:r w:rsidRPr="002D7F25">
        <w:rPr>
          <w:rFonts w:ascii="Times New Roman CYR" w:eastAsia="Times New Roman" w:hAnsi="Times New Roman CYR" w:cs="Times New Roman CYR"/>
          <w:sz w:val="24"/>
          <w:szCs w:val="24"/>
          <w:lang w:eastAsia="bg-BG"/>
        </w:rPr>
        <w:t xml:space="preserve">извърши </w:t>
      </w:r>
      <w:r w:rsidRPr="002D7F25">
        <w:rPr>
          <w:rFonts w:ascii="Times New Roman" w:eastAsia="Times New Roman" w:hAnsi="Times New Roman" w:cs="Times New Roman"/>
          <w:b/>
          <w:bCs/>
          <w:sz w:val="24"/>
          <w:szCs w:val="24"/>
          <w:lang w:val="ru-RU" w:eastAsia="bg-BG"/>
        </w:rPr>
        <w:t>доставка на</w:t>
      </w:r>
      <w:r w:rsidR="005D58B6" w:rsidRPr="002D7F25">
        <w:rPr>
          <w:rFonts w:ascii="Times New Roman" w:eastAsia="Calibri" w:hAnsi="Times New Roman" w:cs="Times New Roman"/>
          <w:b/>
          <w:sz w:val="24"/>
          <w:szCs w:val="24"/>
        </w:rPr>
        <w:t xml:space="preserve"> флокуланти - полиелектролит (течен и сух)</w:t>
      </w:r>
      <w:r w:rsidR="00B1592C" w:rsidRPr="002D7F25">
        <w:rPr>
          <w:rFonts w:ascii="Times New Roman" w:eastAsia="Times New Roman" w:hAnsi="Times New Roman" w:cs="Times New Roman"/>
          <w:bCs/>
          <w:sz w:val="24"/>
          <w:szCs w:val="24"/>
          <w:lang w:val="ru-RU" w:eastAsia="bg-BG"/>
        </w:rPr>
        <w:t xml:space="preserve"> за нуждите на „Ви</w:t>
      </w:r>
      <w:r w:rsidRPr="002D7F25">
        <w:rPr>
          <w:rFonts w:ascii="Times New Roman" w:eastAsia="Times New Roman" w:hAnsi="Times New Roman" w:cs="Times New Roman"/>
          <w:bCs/>
          <w:sz w:val="24"/>
          <w:szCs w:val="24"/>
          <w:lang w:val="ru-RU" w:eastAsia="bg-BG"/>
        </w:rPr>
        <w:t>К” ООД, град Русе</w:t>
      </w:r>
      <w:r w:rsidRPr="002D7F25">
        <w:rPr>
          <w:rFonts w:ascii="Times New Roman" w:eastAsia="Times New Roman" w:hAnsi="Times New Roman" w:cs="Times New Roman"/>
          <w:sz w:val="24"/>
          <w:szCs w:val="24"/>
          <w:lang w:eastAsia="bg-BG"/>
        </w:rPr>
        <w:t>.</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2D7F25">
        <w:rPr>
          <w:rFonts w:ascii="Times New Roman" w:eastAsia="Times New Roman" w:hAnsi="Times New Roman" w:cs="Times New Roman"/>
          <w:sz w:val="24"/>
          <w:szCs w:val="24"/>
          <w:lang w:eastAsia="bg-BG"/>
        </w:rPr>
        <w:t>(2) Доставката и количествата по предходната ал. 1 на този член, се извършва съгласно техническата спецификация и приетата техническа и ценова оферта на ИЗПЪЛНИТЕЛЯ.</w:t>
      </w:r>
    </w:p>
    <w:p w:rsidR="00F216C7" w:rsidRPr="002D7F25" w:rsidRDefault="00F216C7" w:rsidP="00F216C7">
      <w:pPr>
        <w:keepNext/>
        <w:keepLines/>
        <w:suppressAutoHyphens/>
        <w:spacing w:after="0" w:line="240" w:lineRule="auto"/>
        <w:jc w:val="both"/>
        <w:rPr>
          <w:rFonts w:ascii="Times New Roman" w:eastAsia="Times New Roman" w:hAnsi="Times New Roman" w:cs="Times New Roman"/>
          <w:bCs/>
          <w:sz w:val="24"/>
          <w:szCs w:val="24"/>
          <w:lang w:val="ru-RU" w:eastAsia="zh-CN"/>
        </w:rPr>
      </w:pPr>
      <w:r w:rsidRPr="002D7F25">
        <w:rPr>
          <w:rFonts w:ascii="Times New Roman" w:eastAsia="Times New Roman" w:hAnsi="Times New Roman" w:cs="Times New Roman"/>
          <w:bCs/>
          <w:sz w:val="24"/>
          <w:szCs w:val="24"/>
          <w:lang w:val="ru-RU" w:eastAsia="zh-CN"/>
        </w:rPr>
        <w:t>(</w:t>
      </w:r>
      <w:r w:rsidRPr="002D7F25">
        <w:rPr>
          <w:rFonts w:ascii="Times New Roman" w:eastAsia="Times New Roman" w:hAnsi="Times New Roman" w:cs="Times New Roman"/>
          <w:bCs/>
          <w:sz w:val="24"/>
          <w:szCs w:val="24"/>
          <w:lang w:eastAsia="zh-CN"/>
        </w:rPr>
        <w:t>3</w:t>
      </w:r>
      <w:r w:rsidRPr="002D7F25">
        <w:rPr>
          <w:rFonts w:ascii="Times New Roman" w:eastAsia="Times New Roman" w:hAnsi="Times New Roman" w:cs="Times New Roman"/>
          <w:bCs/>
          <w:sz w:val="24"/>
          <w:szCs w:val="24"/>
          <w:lang w:val="ru-RU" w:eastAsia="zh-CN"/>
        </w:rPr>
        <w:t xml:space="preserve">) ВЪЗЛОЖИТЕЛЯТ си запазва правото на промени в обявените количества при сключване на </w:t>
      </w:r>
      <w:r w:rsidRPr="002D7F25">
        <w:rPr>
          <w:rFonts w:ascii="Times New Roman" w:eastAsia="Times New Roman" w:hAnsi="Times New Roman" w:cs="Times New Roman"/>
          <w:bCs/>
          <w:sz w:val="24"/>
          <w:szCs w:val="24"/>
          <w:lang w:eastAsia="zh-CN"/>
        </w:rPr>
        <w:t>договора,</w:t>
      </w:r>
      <w:r w:rsidRPr="002D7F25">
        <w:rPr>
          <w:rFonts w:ascii="Times New Roman" w:eastAsia="Times New Roman" w:hAnsi="Times New Roman" w:cs="Times New Roman"/>
          <w:bCs/>
          <w:sz w:val="24"/>
          <w:szCs w:val="24"/>
          <w:lang w:val="ru-RU" w:eastAsia="zh-CN"/>
        </w:rPr>
        <w:t xml:space="preserve"> в зависимост от производствената необходимост и осигурено финансиране.</w:t>
      </w:r>
    </w:p>
    <w:p w:rsidR="00F216C7" w:rsidRPr="002D7F25" w:rsidRDefault="00F216C7" w:rsidP="00F216C7">
      <w:pPr>
        <w:keepNext/>
        <w:keepLines/>
        <w:suppressAutoHyphens/>
        <w:spacing w:after="0" w:line="240" w:lineRule="auto"/>
        <w:jc w:val="both"/>
        <w:rPr>
          <w:rFonts w:ascii="Times New Roman" w:eastAsia="Times New Roman" w:hAnsi="Times New Roman" w:cs="Times New Roman"/>
          <w:bCs/>
          <w:sz w:val="24"/>
          <w:szCs w:val="24"/>
          <w:lang w:val="ru-RU" w:eastAsia="zh-CN"/>
        </w:rPr>
      </w:pPr>
    </w:p>
    <w:p w:rsidR="00F216C7" w:rsidRPr="002D7F25" w:rsidRDefault="00F216C7" w:rsidP="00F216C7">
      <w:pPr>
        <w:keepNext/>
        <w:keepLines/>
        <w:suppressAutoHyphens/>
        <w:spacing w:after="0" w:line="240" w:lineRule="auto"/>
        <w:jc w:val="center"/>
        <w:rPr>
          <w:rFonts w:ascii="Times New Roman" w:eastAsia="Times New Roman" w:hAnsi="Times New Roman" w:cs="Times New Roman"/>
          <w:bCs/>
          <w:sz w:val="24"/>
          <w:szCs w:val="24"/>
          <w:lang w:val="ru-RU" w:eastAsia="zh-CN"/>
        </w:rPr>
      </w:pPr>
      <w:r w:rsidRPr="002D7F25">
        <w:rPr>
          <w:rFonts w:ascii="Times New Roman CYR" w:eastAsia="Times New Roman" w:hAnsi="Times New Roman CYR" w:cs="Times New Roman CYR"/>
          <w:b/>
          <w:bCs/>
          <w:sz w:val="24"/>
          <w:szCs w:val="24"/>
          <w:lang w:eastAsia="bg-BG"/>
        </w:rPr>
        <w:t>ІІ. ЦЕНА</w:t>
      </w:r>
    </w:p>
    <w:p w:rsidR="00F216C7" w:rsidRPr="002D7F25" w:rsidRDefault="00F216C7" w:rsidP="00F216C7">
      <w:pPr>
        <w:suppressAutoHyphens/>
        <w:spacing w:after="0" w:line="240" w:lineRule="auto"/>
        <w:jc w:val="both"/>
        <w:rPr>
          <w:rFonts w:ascii="Times New Roman" w:eastAsia="Times New Roman" w:hAnsi="Times New Roman" w:cs="Times New Roman"/>
          <w:bCs/>
          <w:spacing w:val="-1"/>
          <w:sz w:val="24"/>
          <w:szCs w:val="24"/>
          <w:lang w:eastAsia="bg-BG"/>
        </w:rPr>
      </w:pPr>
      <w:r w:rsidRPr="002D7F25">
        <w:rPr>
          <w:rFonts w:ascii="Times New Roman" w:eastAsia="Times New Roman" w:hAnsi="Times New Roman" w:cs="Times New Roman"/>
          <w:b/>
          <w:bCs/>
          <w:sz w:val="24"/>
          <w:szCs w:val="24"/>
          <w:lang w:eastAsia="bg-BG"/>
        </w:rPr>
        <w:t>Чл. 2.</w:t>
      </w:r>
      <w:r w:rsidRPr="002D7F25">
        <w:rPr>
          <w:rFonts w:ascii="Times New Roman" w:eastAsia="Times New Roman" w:hAnsi="Times New Roman" w:cs="Times New Roman"/>
          <w:b/>
          <w:bCs/>
          <w:spacing w:val="-1"/>
          <w:sz w:val="24"/>
          <w:szCs w:val="24"/>
          <w:lang w:eastAsia="bg-BG"/>
        </w:rPr>
        <w:t xml:space="preserve"> </w:t>
      </w:r>
      <w:r w:rsidRPr="002D7F25">
        <w:rPr>
          <w:rFonts w:ascii="Times New Roman" w:eastAsia="Times New Roman" w:hAnsi="Times New Roman" w:cs="Times New Roman"/>
          <w:bCs/>
          <w:spacing w:val="-1"/>
          <w:sz w:val="24"/>
          <w:szCs w:val="24"/>
          <w:lang w:eastAsia="bg-BG"/>
        </w:rPr>
        <w:t>(1)</w:t>
      </w:r>
      <w:r w:rsidRPr="002D7F25">
        <w:rPr>
          <w:rFonts w:ascii="Times New Roman" w:eastAsia="Times New Roman" w:hAnsi="Times New Roman" w:cs="Times New Roman"/>
          <w:b/>
          <w:bCs/>
          <w:spacing w:val="-1"/>
          <w:sz w:val="24"/>
          <w:szCs w:val="24"/>
          <w:lang w:eastAsia="bg-BG"/>
        </w:rPr>
        <w:t xml:space="preserve"> </w:t>
      </w:r>
      <w:r w:rsidRPr="002D7F25">
        <w:rPr>
          <w:rFonts w:ascii="Times New Roman" w:eastAsia="Times New Roman" w:hAnsi="Times New Roman" w:cs="Times New Roman"/>
          <w:bCs/>
          <w:spacing w:val="-1"/>
          <w:sz w:val="24"/>
          <w:szCs w:val="24"/>
          <w:lang w:eastAsia="bg-BG"/>
        </w:rPr>
        <w:t>Доставката се изпълнява по единични цени съгласно ценовото предложение на ИЗПЪЛНИТЕЛЯ, неразделна част от настоящия договор и е както следва:</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val="ru-RU" w:eastAsia="bg-BG"/>
        </w:rPr>
        <w:t>Доставка на полиелектролит течен</w:t>
      </w:r>
      <w:r w:rsidRPr="002D7F25">
        <w:rPr>
          <w:rFonts w:ascii="Times New Roman CYR" w:eastAsia="Times New Roman" w:hAnsi="Times New Roman CYR" w:cs="Times New Roman CYR"/>
          <w:sz w:val="24"/>
          <w:szCs w:val="24"/>
          <w:lang w:eastAsia="bg-BG"/>
        </w:rPr>
        <w:t xml:space="preserve"> - ...</w:t>
      </w:r>
      <w:r w:rsidR="00B1592C" w:rsidRPr="002D7F25">
        <w:rPr>
          <w:rFonts w:ascii="Times New Roman CYR" w:eastAsia="Times New Roman" w:hAnsi="Times New Roman CYR" w:cs="Times New Roman CYR"/>
          <w:sz w:val="24"/>
          <w:szCs w:val="24"/>
          <w:lang w:eastAsia="bg-BG"/>
        </w:rPr>
        <w:t>....... (</w:t>
      </w:r>
      <w:r w:rsidRPr="002D7F25">
        <w:rPr>
          <w:rFonts w:ascii="Times New Roman CYR" w:eastAsia="Times New Roman" w:hAnsi="Times New Roman CYR" w:cs="Times New Roman CYR"/>
          <w:sz w:val="24"/>
          <w:szCs w:val="24"/>
          <w:lang w:eastAsia="bg-BG"/>
        </w:rPr>
        <w:t>словом..............</w:t>
      </w:r>
      <w:r w:rsidR="00B1592C" w:rsidRPr="002D7F25">
        <w:rPr>
          <w:rFonts w:ascii="Times New Roman CYR" w:eastAsia="Times New Roman" w:hAnsi="Times New Roman CYR" w:cs="Times New Roman CYR"/>
          <w:sz w:val="24"/>
          <w:szCs w:val="24"/>
          <w:lang w:eastAsia="bg-BG"/>
        </w:rPr>
        <w:t>..</w:t>
      </w:r>
      <w:r w:rsidRPr="002D7F25">
        <w:rPr>
          <w:rFonts w:ascii="Times New Roman CYR" w:eastAsia="Times New Roman" w:hAnsi="Times New Roman CYR" w:cs="Times New Roman CYR"/>
          <w:sz w:val="24"/>
          <w:szCs w:val="24"/>
          <w:lang w:eastAsia="bg-BG"/>
        </w:rPr>
        <w:t>....) лева на килограм без ДДС;</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val="ru-RU" w:eastAsia="bg-BG"/>
        </w:rPr>
        <w:t>Доставка на полиелектролит сух</w:t>
      </w:r>
      <w:r w:rsidRPr="002D7F25">
        <w:rPr>
          <w:rFonts w:ascii="Times New Roman CYR" w:eastAsia="Times New Roman" w:hAnsi="Times New Roman CYR" w:cs="Times New Roman CYR"/>
          <w:sz w:val="24"/>
          <w:szCs w:val="24"/>
          <w:lang w:eastAsia="bg-BG"/>
        </w:rPr>
        <w:t xml:space="preserve"> - .........</w:t>
      </w:r>
      <w:r w:rsidR="00B1592C" w:rsidRPr="002D7F25">
        <w:rPr>
          <w:rFonts w:ascii="Times New Roman CYR" w:eastAsia="Times New Roman" w:hAnsi="Times New Roman CYR" w:cs="Times New Roman CYR"/>
          <w:sz w:val="24"/>
          <w:szCs w:val="24"/>
          <w:lang w:eastAsia="bg-BG"/>
        </w:rPr>
        <w:t>.... (</w:t>
      </w:r>
      <w:r w:rsidRPr="002D7F25">
        <w:rPr>
          <w:rFonts w:ascii="Times New Roman CYR" w:eastAsia="Times New Roman" w:hAnsi="Times New Roman CYR" w:cs="Times New Roman CYR"/>
          <w:sz w:val="24"/>
          <w:szCs w:val="24"/>
          <w:lang w:eastAsia="bg-BG"/>
        </w:rPr>
        <w:t>словом........</w:t>
      </w:r>
      <w:r w:rsidR="00B1592C" w:rsidRPr="002D7F25">
        <w:rPr>
          <w:rFonts w:ascii="Times New Roman CYR" w:eastAsia="Times New Roman" w:hAnsi="Times New Roman CYR" w:cs="Times New Roman CYR"/>
          <w:sz w:val="24"/>
          <w:szCs w:val="24"/>
          <w:lang w:eastAsia="bg-BG"/>
        </w:rPr>
        <w:t>....</w:t>
      </w:r>
      <w:r w:rsidRPr="002D7F25">
        <w:rPr>
          <w:rFonts w:ascii="Times New Roman CYR" w:eastAsia="Times New Roman" w:hAnsi="Times New Roman CYR" w:cs="Times New Roman CYR"/>
          <w:sz w:val="24"/>
          <w:szCs w:val="24"/>
          <w:lang w:eastAsia="bg-BG"/>
        </w:rPr>
        <w:t>.........) лева на килограм без ДДС.</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b/>
          <w:sz w:val="24"/>
          <w:szCs w:val="24"/>
          <w:lang w:eastAsia="bg-BG"/>
        </w:rPr>
      </w:pPr>
    </w:p>
    <w:p w:rsidR="00F216C7" w:rsidRPr="002D7F25" w:rsidRDefault="00F216C7" w:rsidP="00F216C7">
      <w:pPr>
        <w:widowControl w:val="0"/>
        <w:suppressAutoHyphens/>
        <w:autoSpaceDE w:val="0"/>
        <w:spacing w:after="0" w:line="240" w:lineRule="auto"/>
        <w:jc w:val="center"/>
        <w:rPr>
          <w:rFonts w:ascii="Arial" w:eastAsia="Times New Roman" w:hAnsi="Arial" w:cs="Arial"/>
          <w:b/>
          <w:bCs/>
          <w:sz w:val="24"/>
          <w:szCs w:val="24"/>
          <w:lang w:eastAsia="bg-BG"/>
        </w:rPr>
      </w:pPr>
      <w:r w:rsidRPr="002D7F25">
        <w:rPr>
          <w:rFonts w:ascii="Times New Roman CYR" w:eastAsia="Times New Roman" w:hAnsi="Times New Roman CYR" w:cs="Times New Roman CYR"/>
          <w:b/>
          <w:bCs/>
          <w:sz w:val="24"/>
          <w:szCs w:val="24"/>
          <w:lang w:eastAsia="bg-BG"/>
        </w:rPr>
        <w:t>ІІІ. НАЧИН НА ПЛАЩАНЕ</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b/>
          <w:sz w:val="24"/>
          <w:szCs w:val="24"/>
          <w:lang w:eastAsia="bg-BG"/>
        </w:rPr>
        <w:t xml:space="preserve">Чл. 3. </w:t>
      </w:r>
      <w:r w:rsidRPr="002D7F25">
        <w:rPr>
          <w:rFonts w:ascii="Times New Roman CYR" w:eastAsia="Times New Roman" w:hAnsi="Times New Roman CYR" w:cs="Times New Roman CYR"/>
          <w:sz w:val="24"/>
          <w:szCs w:val="24"/>
          <w:lang w:eastAsia="bg-BG"/>
        </w:rPr>
        <w:t>(1)</w:t>
      </w:r>
      <w:r w:rsidRPr="002D7F25">
        <w:rPr>
          <w:rFonts w:ascii="Times New Roman CYR" w:eastAsia="Times New Roman" w:hAnsi="Times New Roman CYR" w:cs="Times New Roman CYR"/>
          <w:b/>
          <w:sz w:val="24"/>
          <w:szCs w:val="24"/>
          <w:lang w:eastAsia="bg-BG"/>
        </w:rPr>
        <w:t xml:space="preserve"> </w:t>
      </w:r>
      <w:r w:rsidRPr="002D7F25">
        <w:rPr>
          <w:rFonts w:ascii="Times New Roman CYR" w:eastAsia="Times New Roman" w:hAnsi="Times New Roman CYR" w:cs="Times New Roman CYR"/>
          <w:sz w:val="24"/>
          <w:szCs w:val="24"/>
          <w:lang w:eastAsia="bg-BG"/>
        </w:rPr>
        <w:t xml:space="preserve">ВЪЗЛОЖИТЕЛЯТ извършва заплащането по банков път, в български лева, в </w:t>
      </w:r>
      <w:r w:rsidR="00B1592C" w:rsidRPr="002D7F25">
        <w:rPr>
          <w:rFonts w:ascii="Times New Roman CYR" w:eastAsia="Times New Roman" w:hAnsi="Times New Roman CYR" w:cs="Times New Roman CYR"/>
          <w:sz w:val="24"/>
          <w:szCs w:val="24"/>
          <w:lang w:eastAsia="bg-BG"/>
        </w:rPr>
        <w:t>14</w:t>
      </w:r>
      <w:r w:rsidRPr="002D7F25">
        <w:rPr>
          <w:rFonts w:ascii="Times New Roman CYR" w:eastAsia="Times New Roman" w:hAnsi="Times New Roman CYR" w:cs="Times New Roman CYR"/>
          <w:sz w:val="24"/>
          <w:szCs w:val="24"/>
          <w:lang w:eastAsia="bg-BG"/>
        </w:rPr>
        <w:t xml:space="preserve"> (</w:t>
      </w:r>
      <w:r w:rsidR="00B1592C" w:rsidRPr="002D7F25">
        <w:rPr>
          <w:rFonts w:ascii="Times New Roman CYR" w:eastAsia="Times New Roman" w:hAnsi="Times New Roman CYR" w:cs="Times New Roman CYR"/>
          <w:sz w:val="24"/>
          <w:szCs w:val="24"/>
          <w:lang w:eastAsia="bg-BG"/>
        </w:rPr>
        <w:t>четирина</w:t>
      </w:r>
      <w:r w:rsidRPr="002D7F25">
        <w:rPr>
          <w:rFonts w:ascii="Times New Roman CYR" w:eastAsia="Times New Roman" w:hAnsi="Times New Roman CYR" w:cs="Times New Roman CYR"/>
          <w:sz w:val="24"/>
          <w:szCs w:val="24"/>
          <w:lang w:eastAsia="bg-BG"/>
        </w:rPr>
        <w:t xml:space="preserve">десет) </w:t>
      </w:r>
      <w:r w:rsidR="00D001E0" w:rsidRPr="002D7F25">
        <w:rPr>
          <w:rFonts w:ascii="Times New Roman CYR" w:eastAsia="Times New Roman" w:hAnsi="Times New Roman CYR" w:cs="Times New Roman CYR"/>
          <w:sz w:val="24"/>
          <w:szCs w:val="24"/>
          <w:lang w:eastAsia="bg-BG"/>
        </w:rPr>
        <w:t>дневен срок</w:t>
      </w:r>
      <w:r w:rsidRPr="002D7F25">
        <w:rPr>
          <w:rFonts w:ascii="Times New Roman CYR" w:eastAsia="Times New Roman" w:hAnsi="Times New Roman CYR" w:cs="Times New Roman CYR"/>
          <w:sz w:val="24"/>
          <w:szCs w:val="24"/>
          <w:lang w:eastAsia="bg-BG"/>
        </w:rPr>
        <w:t>, след доставка в пълен обем и представяне на приемо-предавателен протокол и фактура в оригинал (в която задължително се посочва и договорът, по който е извършена доставката).</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(2) Цената по чл. 2, ал. 1 от настоящия договор включва всички разходи, свързани с изпълнението на този договор, до мястото на изпълнение.</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(3) Плащанията по чл. 3, ал. 1, се извършват с платежно нареждане по сметка на ИЗПЪЛНИТЕЛЯ, както следва:</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Банка: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BIC: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IBAN: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 xml:space="preserve">(4) Възстановяването от страна на ИЗПЪЛНИТЕЛЯ на неусвоените суми и превеждане на </w:t>
      </w:r>
      <w:r w:rsidRPr="002D7F25">
        <w:rPr>
          <w:rFonts w:ascii="Times New Roman CYR" w:eastAsia="Times New Roman" w:hAnsi="Times New Roman CYR" w:cs="Times New Roman CYR"/>
          <w:sz w:val="24"/>
          <w:szCs w:val="24"/>
          <w:lang w:eastAsia="bg-BG"/>
        </w:rPr>
        <w:lastRenderedPageBreak/>
        <w:t>дължимите лихви, глоби и неустойки ще се извършва по банков път по сметка на ВЪЗЛОЖИТЕЛЯ със следните реквизити:</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Банка: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BIC: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2D7F25">
        <w:rPr>
          <w:rFonts w:ascii="Times New Roman CYR" w:eastAsia="Times New Roman" w:hAnsi="Times New Roman CYR" w:cs="Times New Roman CYR"/>
          <w:sz w:val="24"/>
          <w:szCs w:val="24"/>
          <w:lang w:eastAsia="bg-BG"/>
        </w:rPr>
        <w:t>IBAN: ...................................</w:t>
      </w:r>
    </w:p>
    <w:p w:rsidR="00F216C7" w:rsidRPr="002D7F25"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bCs/>
          <w:sz w:val="24"/>
          <w:szCs w:val="24"/>
          <w:lang w:val="ru-RU" w:eastAsia="bg-BG"/>
        </w:rPr>
      </w:pPr>
      <w:r w:rsidRPr="002D7F25">
        <w:rPr>
          <w:rFonts w:ascii="Times New Roman CYR" w:eastAsia="Times New Roman" w:hAnsi="Times New Roman CYR" w:cs="Times New Roman CYR"/>
          <w:bCs/>
          <w:sz w:val="24"/>
          <w:szCs w:val="24"/>
          <w:lang w:val="ru-RU" w:eastAsia="bg-BG"/>
        </w:rPr>
        <w:t>(5) ВЪЗЛОЖИТЕЛЯТ</w:t>
      </w:r>
      <w:r w:rsidRPr="002D7F25">
        <w:rPr>
          <w:rFonts w:ascii="Times New Roman CYR" w:eastAsia="Times New Roman" w:hAnsi="Times New Roman CYR" w:cs="Times New Roman CYR"/>
          <w:sz w:val="24"/>
          <w:szCs w:val="24"/>
          <w:lang w:val="ru-RU" w:eastAsia="bg-BG"/>
        </w:rPr>
        <w:t xml:space="preserve"> не заплаща суми за непълно и/или некачествено извършени от </w:t>
      </w:r>
      <w:r w:rsidRPr="002D7F25">
        <w:rPr>
          <w:rFonts w:ascii="Times New Roman CYR" w:eastAsia="Times New Roman" w:hAnsi="Times New Roman CYR" w:cs="Times New Roman CYR"/>
          <w:bCs/>
          <w:sz w:val="24"/>
          <w:szCs w:val="24"/>
          <w:lang w:val="ru-RU" w:eastAsia="bg-BG"/>
        </w:rPr>
        <w:t>ИЗПЪЛНИТЕЛЯ</w:t>
      </w:r>
      <w:r w:rsidRPr="002D7F25">
        <w:rPr>
          <w:rFonts w:ascii="Times New Roman CYR" w:eastAsia="Times New Roman" w:hAnsi="Times New Roman CYR" w:cs="Times New Roman CYR"/>
          <w:sz w:val="24"/>
          <w:szCs w:val="24"/>
          <w:lang w:val="ru-RU" w:eastAsia="bg-BG"/>
        </w:rPr>
        <w:t xml:space="preserve"> </w:t>
      </w:r>
      <w:r w:rsidRPr="002D7F25">
        <w:rPr>
          <w:rFonts w:ascii="Times New Roman CYR" w:eastAsia="Times New Roman" w:hAnsi="Times New Roman CYR" w:cs="Times New Roman CYR"/>
          <w:sz w:val="24"/>
          <w:szCs w:val="24"/>
          <w:lang w:eastAsia="bg-BG"/>
        </w:rPr>
        <w:t>доставки</w:t>
      </w:r>
      <w:r w:rsidRPr="002D7F25">
        <w:rPr>
          <w:rFonts w:ascii="Times New Roman CYR" w:eastAsia="Times New Roman" w:hAnsi="Times New Roman CYR" w:cs="Times New Roman CYR"/>
          <w:sz w:val="24"/>
          <w:szCs w:val="24"/>
          <w:lang w:val="ru-RU" w:eastAsia="bg-BG"/>
        </w:rPr>
        <w:t xml:space="preserve"> преди отстраняване на всички недостатъци, установени с двустранен писмен протокол. Отстраняването на недостатъците е за сметка на </w:t>
      </w:r>
      <w:r w:rsidRPr="002D7F25">
        <w:rPr>
          <w:rFonts w:ascii="Times New Roman CYR" w:eastAsia="Times New Roman" w:hAnsi="Times New Roman CYR" w:cs="Times New Roman CYR"/>
          <w:bCs/>
          <w:sz w:val="24"/>
          <w:szCs w:val="24"/>
          <w:lang w:val="ru-RU" w:eastAsia="bg-BG"/>
        </w:rPr>
        <w:t>ИЗПЪЛНИТЕЛЯ.</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bCs/>
          <w:spacing w:val="-1"/>
          <w:sz w:val="24"/>
          <w:szCs w:val="24"/>
          <w:lang w:eastAsia="bg-BG"/>
        </w:rPr>
      </w:pPr>
      <w:r w:rsidRPr="002D7F25">
        <w:rPr>
          <w:rFonts w:ascii="Times New Roman" w:eastAsia="Times New Roman" w:hAnsi="Times New Roman" w:cs="Times New Roman"/>
          <w:sz w:val="24"/>
          <w:szCs w:val="24"/>
          <w:lang w:eastAsia="bg-BG"/>
        </w:rPr>
        <w:t xml:space="preserve">(6) ИЗПЪЛНИТЕЛЯТ е длъжен да уведомява писмено ВЪЗЛОЖИТЕЛЯ за всички последващи промени </w:t>
      </w:r>
      <w:r w:rsidRPr="002D7F25">
        <w:rPr>
          <w:rFonts w:ascii="Times New Roman CYR" w:eastAsia="Times New Roman" w:hAnsi="Times New Roman CYR" w:cs="Times New Roman CYR"/>
          <w:sz w:val="24"/>
          <w:szCs w:val="24"/>
          <w:lang w:eastAsia="bg-BG"/>
        </w:rPr>
        <w:t>в банковата сметка</w:t>
      </w:r>
      <w:r w:rsidRPr="002D7F25">
        <w:rPr>
          <w:rFonts w:ascii="Times New Roman" w:eastAsia="Times New Roman" w:hAnsi="Times New Roman" w:cs="Times New Roman"/>
          <w:sz w:val="24"/>
          <w:szCs w:val="24"/>
          <w:lang w:eastAsia="bg-BG"/>
        </w:rPr>
        <w:t>,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F216C7" w:rsidRPr="002D7F25" w:rsidRDefault="00F216C7" w:rsidP="00F216C7">
      <w:pPr>
        <w:widowControl w:val="0"/>
        <w:shd w:val="clear" w:color="auto" w:fill="FFFFFF"/>
        <w:suppressAutoHyphens/>
        <w:autoSpaceDE w:val="0"/>
        <w:spacing w:after="0" w:line="240" w:lineRule="auto"/>
        <w:jc w:val="both"/>
        <w:rPr>
          <w:rFonts w:ascii="Times New Roman" w:eastAsia="Times New Roman" w:hAnsi="Times New Roman" w:cs="Times New Roman"/>
          <w:sz w:val="24"/>
          <w:szCs w:val="24"/>
          <w:lang w:eastAsia="bg-BG"/>
        </w:rPr>
      </w:pPr>
      <w:r w:rsidRPr="002D7F25">
        <w:rPr>
          <w:rFonts w:ascii="Times New Roman" w:eastAsia="Times New Roman" w:hAnsi="Times New Roman" w:cs="Times New Roman"/>
          <w:b/>
          <w:sz w:val="24"/>
          <w:szCs w:val="24"/>
          <w:lang w:eastAsia="bg-BG"/>
        </w:rPr>
        <w:t xml:space="preserve">Чл. 4. </w:t>
      </w:r>
      <w:r w:rsidRPr="002D7F25">
        <w:rPr>
          <w:rFonts w:ascii="Times New Roman" w:eastAsia="Times New Roman" w:hAnsi="Times New Roman" w:cs="Times New Roman"/>
          <w:sz w:val="24"/>
          <w:szCs w:val="24"/>
          <w:lang w:eastAsia="bg-BG"/>
        </w:rPr>
        <w:t>Фактурирането се извършва след доставка и приемане на договорените количества, съгласно раздел V от настоящия договор.</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b/>
          <w:bCs/>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bCs/>
          <w:sz w:val="24"/>
          <w:szCs w:val="24"/>
          <w:lang w:eastAsia="bg-BG"/>
        </w:rPr>
      </w:pPr>
      <w:r w:rsidRPr="002D7F25">
        <w:rPr>
          <w:rFonts w:ascii="Times New Roman CYR" w:eastAsia="Times New Roman" w:hAnsi="Times New Roman CYR" w:cs="Times New Roman CYR"/>
          <w:b/>
          <w:bCs/>
          <w:sz w:val="24"/>
          <w:szCs w:val="24"/>
          <w:lang w:eastAsia="bg-BG"/>
        </w:rPr>
        <w:t>I</w:t>
      </w:r>
      <w:r w:rsidRPr="002D7F25">
        <w:rPr>
          <w:rFonts w:ascii="Times New Roman CYR" w:eastAsia="Times New Roman" w:hAnsi="Times New Roman CYR" w:cs="Times New Roman CYR"/>
          <w:b/>
          <w:bCs/>
          <w:sz w:val="24"/>
          <w:szCs w:val="24"/>
          <w:lang w:val="en-US" w:eastAsia="bg-BG"/>
        </w:rPr>
        <w:t>V</w:t>
      </w:r>
      <w:r w:rsidRPr="002D7F25">
        <w:rPr>
          <w:rFonts w:ascii="Times New Roman CYR" w:eastAsia="Times New Roman" w:hAnsi="Times New Roman CYR" w:cs="Times New Roman CYR"/>
          <w:b/>
          <w:bCs/>
          <w:sz w:val="24"/>
          <w:szCs w:val="24"/>
          <w:lang w:eastAsia="bg-BG"/>
        </w:rPr>
        <w:t>. СРОК ЗА ИЗПЪЛНЕНИЕ. МЯСТО НА ДОСТАВКАТА</w:t>
      </w:r>
    </w:p>
    <w:p w:rsidR="00F216C7" w:rsidRPr="002D7F25" w:rsidRDefault="00F216C7" w:rsidP="00F216C7">
      <w:pPr>
        <w:suppressAutoHyphens/>
        <w:spacing w:after="0" w:line="240" w:lineRule="auto"/>
        <w:jc w:val="both"/>
        <w:rPr>
          <w:rFonts w:ascii="Times New Roman" w:eastAsia="Times New Roman" w:hAnsi="Times New Roman" w:cs="Times New Roman"/>
          <w:b/>
          <w:sz w:val="24"/>
          <w:szCs w:val="20"/>
          <w:lang w:val="ru-RU" w:eastAsia="bg-BG"/>
        </w:rPr>
      </w:pPr>
      <w:r w:rsidRPr="002D7F25">
        <w:rPr>
          <w:rFonts w:ascii="Times New Roman" w:eastAsia="Times New Roman" w:hAnsi="Times New Roman" w:cs="Times New Roman"/>
          <w:b/>
          <w:sz w:val="24"/>
          <w:szCs w:val="20"/>
          <w:lang w:val="ru-RU" w:eastAsia="bg-BG"/>
        </w:rPr>
        <w:t>Чл. 5</w:t>
      </w:r>
      <w:r w:rsidRPr="002D7F25">
        <w:rPr>
          <w:rFonts w:ascii="Times New Roman" w:eastAsia="Times New Roman" w:hAnsi="Times New Roman" w:cs="Times New Roman"/>
          <w:sz w:val="24"/>
          <w:szCs w:val="20"/>
          <w:lang w:val="ru-RU" w:eastAsia="bg-BG"/>
        </w:rPr>
        <w:t xml:space="preserve">. </w:t>
      </w:r>
      <w:r w:rsidRPr="002D7F25">
        <w:rPr>
          <w:rFonts w:ascii="Times New Roman" w:eastAsia="Times New Roman" w:hAnsi="Times New Roman" w:cs="Times New Roman"/>
          <w:sz w:val="24"/>
          <w:szCs w:val="20"/>
          <w:lang w:eastAsia="bg-BG"/>
        </w:rPr>
        <w:t>(1)</w:t>
      </w:r>
      <w:r w:rsidRPr="002D7F25">
        <w:rPr>
          <w:rFonts w:ascii="Times New Roman" w:eastAsia="Times New Roman" w:hAnsi="Times New Roman" w:cs="Times New Roman"/>
          <w:b/>
          <w:sz w:val="24"/>
          <w:szCs w:val="20"/>
          <w:lang w:val="ru-RU" w:eastAsia="bg-BG"/>
        </w:rPr>
        <w:t xml:space="preserve"> </w:t>
      </w:r>
      <w:r w:rsidRPr="002D7F25">
        <w:rPr>
          <w:rFonts w:ascii="Times New Roman" w:eastAsia="Times New Roman" w:hAnsi="Times New Roman" w:cs="Times New Roman"/>
          <w:sz w:val="24"/>
          <w:szCs w:val="20"/>
          <w:lang w:eastAsia="bg-BG"/>
        </w:rPr>
        <w:t>ВЪЗЛОЖИТЕЛЯТ заявява необходимите му количества с писмена заявка, а ИЗПЪЛНИТЕЛЯТ е длъжен да ги достави в срок, съгласно офертата - …………… календарни дни (но не по-дълъг от 14 календарни дни) от датата на писмената заявка.</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eastAsia="bg-BG"/>
        </w:rPr>
      </w:pPr>
      <w:r w:rsidRPr="002D7F25">
        <w:rPr>
          <w:rFonts w:ascii="Times New Roman" w:eastAsia="Times New Roman" w:hAnsi="Times New Roman" w:cs="Times New Roman"/>
          <w:sz w:val="24"/>
          <w:szCs w:val="24"/>
          <w:lang w:val="ru-RU" w:eastAsia="bg-BG"/>
        </w:rPr>
        <w:t>(2)</w:t>
      </w:r>
      <w:r w:rsidRPr="002D7F25">
        <w:rPr>
          <w:rFonts w:ascii="Times New Roman" w:eastAsia="Times New Roman" w:hAnsi="Times New Roman" w:cs="Times New Roman"/>
          <w:b/>
          <w:sz w:val="24"/>
          <w:szCs w:val="24"/>
          <w:lang w:val="ru-RU" w:eastAsia="bg-BG"/>
        </w:rPr>
        <w:t xml:space="preserve"> </w:t>
      </w:r>
      <w:r w:rsidRPr="002D7F25">
        <w:rPr>
          <w:rFonts w:ascii="Times New Roman" w:eastAsia="Times New Roman" w:hAnsi="Times New Roman" w:cs="Times New Roman"/>
          <w:sz w:val="24"/>
          <w:szCs w:val="24"/>
          <w:lang w:eastAsia="bg-BG"/>
        </w:rPr>
        <w:t>Мястото на всяка доставка, заявена от ВЪЗЛОЖИТЕЛЯ е</w:t>
      </w:r>
      <w:r w:rsidRPr="002D7F25">
        <w:rPr>
          <w:rFonts w:ascii="Times New Roman" w:eastAsia="Times New Roman" w:hAnsi="Times New Roman" w:cs="Times New Roman"/>
          <w:sz w:val="24"/>
          <w:szCs w:val="24"/>
          <w:lang w:val="ru-RU" w:eastAsia="bg-BG"/>
        </w:rPr>
        <w:t xml:space="preserve"> </w:t>
      </w:r>
      <w:r w:rsidRPr="002D7F25">
        <w:rPr>
          <w:rFonts w:ascii="Times New Roman" w:eastAsia="Times New Roman" w:hAnsi="Times New Roman" w:cs="Times New Roman"/>
          <w:sz w:val="24"/>
          <w:szCs w:val="24"/>
          <w:lang w:eastAsia="bg-BG"/>
        </w:rPr>
        <w:t xml:space="preserve">франко </w:t>
      </w:r>
      <w:r w:rsidR="00D001E0" w:rsidRPr="002D7F25">
        <w:rPr>
          <w:rFonts w:ascii="Times New Roman CYR" w:eastAsia="MS Mincho" w:hAnsi="Times New Roman CYR" w:cs="Times New Roman CYR"/>
          <w:sz w:val="24"/>
          <w:szCs w:val="24"/>
          <w:lang w:eastAsia="bg-BG"/>
        </w:rPr>
        <w:t>склад на „ВиК“</w:t>
      </w:r>
      <w:r w:rsidRPr="002D7F25">
        <w:rPr>
          <w:rFonts w:ascii="Times New Roman CYR" w:eastAsia="MS Mincho" w:hAnsi="Times New Roman CYR" w:cs="Times New Roman CYR"/>
          <w:sz w:val="24"/>
          <w:szCs w:val="24"/>
          <w:lang w:eastAsia="bg-BG"/>
        </w:rPr>
        <w:t xml:space="preserve"> ООД в гр.</w:t>
      </w:r>
      <w:r w:rsidR="003E4544" w:rsidRPr="002D7F25">
        <w:rPr>
          <w:rFonts w:ascii="Times New Roman CYR" w:eastAsia="MS Mincho" w:hAnsi="Times New Roman CYR" w:cs="Times New Roman CYR"/>
          <w:sz w:val="24"/>
          <w:szCs w:val="24"/>
          <w:lang w:val="ru-RU" w:eastAsia="bg-BG"/>
        </w:rPr>
        <w:t xml:space="preserve"> </w:t>
      </w:r>
      <w:r w:rsidR="003E4544" w:rsidRPr="002D7F25">
        <w:rPr>
          <w:rFonts w:ascii="Times New Roman CYR" w:eastAsia="MS Mincho" w:hAnsi="Times New Roman CYR" w:cs="Times New Roman CYR"/>
          <w:sz w:val="24"/>
          <w:szCs w:val="24"/>
          <w:lang w:eastAsia="bg-BG"/>
        </w:rPr>
        <w:t>Русе</w:t>
      </w:r>
      <w:r w:rsidR="00D001E0" w:rsidRPr="002D7F25">
        <w:rPr>
          <w:rFonts w:ascii="Times New Roman CYR" w:eastAsia="MS Mincho" w:hAnsi="Times New Roman CYR" w:cs="Times New Roman CYR"/>
          <w:sz w:val="24"/>
          <w:szCs w:val="24"/>
          <w:lang w:eastAsia="bg-BG"/>
        </w:rPr>
        <w:t xml:space="preserve"> - ПСОВ на бул. „Тутракан“ </w:t>
      </w:r>
      <w:r w:rsidRPr="002D7F25">
        <w:rPr>
          <w:rFonts w:ascii="Times New Roman CYR" w:eastAsia="MS Mincho" w:hAnsi="Times New Roman CYR" w:cs="Times New Roman CYR"/>
          <w:sz w:val="24"/>
          <w:szCs w:val="24"/>
          <w:lang w:eastAsia="bg-BG"/>
        </w:rPr>
        <w:t>№</w:t>
      </w:r>
      <w:r w:rsidR="00D001E0" w:rsidRPr="002D7F25">
        <w:rPr>
          <w:rFonts w:ascii="Times New Roman CYR" w:eastAsia="MS Mincho" w:hAnsi="Times New Roman CYR" w:cs="Times New Roman CYR"/>
          <w:sz w:val="24"/>
          <w:szCs w:val="24"/>
          <w:lang w:eastAsia="bg-BG"/>
        </w:rPr>
        <w:t xml:space="preserve"> </w:t>
      </w:r>
      <w:r w:rsidRPr="002D7F25">
        <w:rPr>
          <w:rFonts w:ascii="Times New Roman CYR" w:eastAsia="MS Mincho" w:hAnsi="Times New Roman CYR" w:cs="Times New Roman CYR"/>
          <w:sz w:val="24"/>
          <w:szCs w:val="24"/>
          <w:lang w:val="ru-RU" w:eastAsia="bg-BG"/>
        </w:rPr>
        <w:t xml:space="preserve">71 </w:t>
      </w:r>
      <w:r w:rsidRPr="002D7F25">
        <w:rPr>
          <w:rFonts w:ascii="Times New Roman CYR" w:eastAsia="MS Mincho" w:hAnsi="Times New Roman CYR" w:cs="Times New Roman CYR"/>
          <w:sz w:val="24"/>
          <w:szCs w:val="24"/>
          <w:lang w:eastAsia="bg-BG"/>
        </w:rPr>
        <w:t xml:space="preserve">и склад на ПСОВ, гр. Бяла. Количествата </w:t>
      </w:r>
      <w:r w:rsidR="005D58B6" w:rsidRPr="002D7F25">
        <w:rPr>
          <w:rFonts w:ascii="Times New Roman CYR" w:eastAsia="MS Mincho" w:hAnsi="Times New Roman CYR" w:cs="Times New Roman CYR"/>
          <w:sz w:val="24"/>
          <w:szCs w:val="24"/>
          <w:lang w:eastAsia="bg-BG"/>
        </w:rPr>
        <w:t xml:space="preserve">за </w:t>
      </w:r>
      <w:r w:rsidRPr="002D7F25">
        <w:rPr>
          <w:rFonts w:ascii="Times New Roman CYR" w:eastAsia="MS Mincho" w:hAnsi="Times New Roman CYR" w:cs="Times New Roman CYR"/>
          <w:sz w:val="24"/>
          <w:szCs w:val="24"/>
          <w:lang w:eastAsia="bg-BG"/>
        </w:rPr>
        <w:t>доставка по всяка една ще се уточняват в текущите писмени заявки от ВЪЗЛОЖИТЕЛЯ. При доставка на стоката се съставя приемо-предавателен протокол с участие на представител на ИЗПЪЛНИТЕЛЯ и на ВЪЗЛОЖИТЕЛЯ.</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eastAsia="bg-BG"/>
        </w:rPr>
      </w:pPr>
    </w:p>
    <w:p w:rsidR="00F216C7" w:rsidRPr="002D7F25" w:rsidRDefault="00F216C7" w:rsidP="00F216C7">
      <w:pPr>
        <w:spacing w:after="0" w:line="240" w:lineRule="auto"/>
        <w:jc w:val="center"/>
        <w:rPr>
          <w:rFonts w:ascii="Times New Roman" w:eastAsia="Calibri" w:hAnsi="Times New Roman" w:cs="Times New Roman"/>
          <w:b/>
          <w:sz w:val="24"/>
          <w:szCs w:val="24"/>
        </w:rPr>
      </w:pPr>
      <w:r w:rsidRPr="002D7F25">
        <w:rPr>
          <w:rFonts w:ascii="Times New Roman" w:eastAsia="Calibri" w:hAnsi="Times New Roman" w:cs="Times New Roman"/>
          <w:b/>
          <w:sz w:val="24"/>
          <w:szCs w:val="24"/>
        </w:rPr>
        <w:t>V. ПРИЕМАНЕ НА РАБОТАТА. РИСК</w:t>
      </w:r>
    </w:p>
    <w:p w:rsidR="00F216C7" w:rsidRPr="002D7F25" w:rsidRDefault="00F216C7" w:rsidP="00F216C7">
      <w:pPr>
        <w:keepNext/>
        <w:overflowPunct w:val="0"/>
        <w:autoSpaceDE w:val="0"/>
        <w:autoSpaceDN w:val="0"/>
        <w:adjustRightInd w:val="0"/>
        <w:spacing w:after="0" w:line="240" w:lineRule="auto"/>
        <w:jc w:val="both"/>
        <w:outlineLvl w:val="1"/>
        <w:rPr>
          <w:rFonts w:ascii="Times New Roman" w:eastAsia="Times New Roman" w:hAnsi="Times New Roman" w:cs="Times New Roman"/>
          <w:bCs/>
          <w:sz w:val="24"/>
          <w:szCs w:val="24"/>
          <w:lang w:val="ru-RU"/>
        </w:rPr>
      </w:pPr>
      <w:r w:rsidRPr="002D7F25">
        <w:rPr>
          <w:rFonts w:ascii="Times New Roman CYR" w:eastAsia="MS Mincho" w:hAnsi="Times New Roman CYR" w:cs="Times New Roman CYR"/>
          <w:b/>
          <w:bCs/>
          <w:sz w:val="24"/>
          <w:szCs w:val="24"/>
          <w:lang w:eastAsia="bg-BG"/>
        </w:rPr>
        <w:t xml:space="preserve">Чл. 6. </w:t>
      </w:r>
      <w:r w:rsidRPr="002D7F25">
        <w:rPr>
          <w:rFonts w:ascii="Times New Roman CYR" w:eastAsia="MS Mincho" w:hAnsi="Times New Roman CYR" w:cs="Times New Roman CYR"/>
          <w:bCs/>
          <w:sz w:val="24"/>
          <w:szCs w:val="24"/>
          <w:lang w:eastAsia="bg-BG"/>
        </w:rPr>
        <w:t>(1)</w:t>
      </w:r>
      <w:r w:rsidRPr="002D7F25">
        <w:rPr>
          <w:rFonts w:ascii="Times New Roman CYR" w:eastAsia="MS Mincho" w:hAnsi="Times New Roman CYR" w:cs="Times New Roman CYR"/>
          <w:b/>
          <w:bCs/>
          <w:sz w:val="24"/>
          <w:szCs w:val="24"/>
          <w:lang w:eastAsia="bg-BG"/>
        </w:rPr>
        <w:t xml:space="preserve"> </w:t>
      </w:r>
      <w:r w:rsidRPr="002D7F25">
        <w:rPr>
          <w:rFonts w:ascii="Times New Roman" w:eastAsia="Times New Roman" w:hAnsi="Times New Roman" w:cs="Times New Roman"/>
          <w:bCs/>
          <w:sz w:val="24"/>
          <w:szCs w:val="24"/>
        </w:rPr>
        <w:t>Приемането на „ДОСТАВКАТА” се извършва в момента на разтоварването и на посочения в чл. 5, ал.</w:t>
      </w:r>
      <w:r w:rsidR="00D001E0" w:rsidRPr="002D7F25">
        <w:rPr>
          <w:rFonts w:ascii="Times New Roman" w:eastAsia="Times New Roman" w:hAnsi="Times New Roman" w:cs="Times New Roman"/>
          <w:bCs/>
          <w:sz w:val="24"/>
          <w:szCs w:val="24"/>
        </w:rPr>
        <w:t xml:space="preserve"> </w:t>
      </w:r>
      <w:r w:rsidRPr="002D7F25">
        <w:rPr>
          <w:rFonts w:ascii="Times New Roman" w:eastAsia="Times New Roman" w:hAnsi="Times New Roman" w:cs="Times New Roman"/>
          <w:bCs/>
          <w:sz w:val="24"/>
          <w:szCs w:val="24"/>
        </w:rPr>
        <w:t xml:space="preserve">2 от настоящия договор адреси. Предаването се удостоверява с приемо-предавателен протокол, подписан в 2 (два) екземпляра от упълномощени от ВЪЗЛОЖИТЕЛЯ и ИЗПЪЛНИТЕЛЯ лица. </w:t>
      </w:r>
      <w:r w:rsidRPr="002D7F25">
        <w:rPr>
          <w:rFonts w:ascii="Times New Roman" w:eastAsia="Times New Roman" w:hAnsi="Times New Roman" w:cs="Times New Roman"/>
          <w:bCs/>
          <w:sz w:val="24"/>
          <w:szCs w:val="24"/>
          <w:lang w:val="ru-RU"/>
        </w:rPr>
        <w:t>В протоколите задължително се посочват наименованието и количествата на получения продукт.</w:t>
      </w:r>
    </w:p>
    <w:p w:rsidR="00F216C7" w:rsidRPr="002D7F25" w:rsidRDefault="00F216C7" w:rsidP="00F216C7">
      <w:pPr>
        <w:widowControl w:val="0"/>
        <w:suppressAutoHyphens/>
        <w:snapToGrid w:val="0"/>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(2) ИЗПЪЛНИТЕЛЯТ доставя всяка партида с партиден анализен сертификат за качество, който съдържа информация за: наименование и произход на продукта, количество, номер на партидата, дата на производство, срок на годност, резултати от физико-химичния анализ на продукта.</w:t>
      </w:r>
    </w:p>
    <w:p w:rsidR="00F216C7" w:rsidRPr="002D7F25" w:rsidRDefault="00F216C7" w:rsidP="00F216C7">
      <w:pPr>
        <w:keepNext/>
        <w:overflowPunct w:val="0"/>
        <w:autoSpaceDE w:val="0"/>
        <w:autoSpaceDN w:val="0"/>
        <w:adjustRightInd w:val="0"/>
        <w:spacing w:after="0" w:line="240" w:lineRule="auto"/>
        <w:jc w:val="both"/>
        <w:outlineLvl w:val="1"/>
        <w:rPr>
          <w:rFonts w:ascii="Times New Roman" w:eastAsia="Times New Roman" w:hAnsi="Times New Roman" w:cs="Times New Roman"/>
          <w:bCs/>
          <w:sz w:val="24"/>
          <w:szCs w:val="24"/>
        </w:rPr>
      </w:pPr>
      <w:r w:rsidRPr="002D7F25">
        <w:rPr>
          <w:rFonts w:ascii="Times New Roman" w:eastAsia="Times New Roman" w:hAnsi="Times New Roman" w:cs="Times New Roman"/>
          <w:bCs/>
          <w:sz w:val="24"/>
          <w:szCs w:val="24"/>
        </w:rPr>
        <w:t>(3) Рекламации за липси, могат да се правят в момента на приемане и предаване на доставката или в седем дневен срок от получаването на доставката. Констатирането на липсата се удостоверява с протокол, съставен от комисия. В такъв случай ИЗПЪЛНИТЕЛЯТ трябва да бъде уведомен незабавно.</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2D7F25">
        <w:rPr>
          <w:rFonts w:ascii="Times New Roman CYR" w:eastAsia="MS Mincho" w:hAnsi="Times New Roman CYR" w:cs="Times New Roman CYR"/>
          <w:bCs/>
          <w:sz w:val="24"/>
          <w:szCs w:val="24"/>
          <w:lang w:eastAsia="bg-BG"/>
        </w:rPr>
        <w:t>(4) В случай на рекламация и възникване на спор между страните по договора ВЪЗЛОЖИТЕЛЯТ осигурява проверка на рекламираната „ДОСТАВКА” от контролна организация в присъствието на представители на двете страни, за което се съставя надлежен протокол.</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2D7F25">
        <w:rPr>
          <w:rFonts w:ascii="Times New Roman CYR" w:eastAsia="MS Mincho" w:hAnsi="Times New Roman CYR" w:cs="Times New Roman CYR"/>
          <w:bCs/>
          <w:sz w:val="24"/>
          <w:szCs w:val="24"/>
          <w:lang w:eastAsia="bg-BG"/>
        </w:rPr>
        <w:t>(5) ВЪЗЛОЖИТЕЛЯТ</w:t>
      </w:r>
      <w:r w:rsidRPr="002D7F25">
        <w:rPr>
          <w:rFonts w:ascii="Times New Roman CYR" w:eastAsia="MS Mincho" w:hAnsi="Times New Roman CYR" w:cs="Times New Roman CYR"/>
          <w:b/>
          <w:bCs/>
          <w:sz w:val="24"/>
          <w:szCs w:val="24"/>
          <w:lang w:eastAsia="bg-BG"/>
        </w:rPr>
        <w:t xml:space="preserve"> </w:t>
      </w:r>
      <w:r w:rsidRPr="002D7F25">
        <w:rPr>
          <w:rFonts w:ascii="Times New Roman CYR" w:eastAsia="MS Mincho" w:hAnsi="Times New Roman CYR" w:cs="Times New Roman CYR"/>
          <w:bCs/>
          <w:sz w:val="24"/>
          <w:szCs w:val="24"/>
          <w:lang w:eastAsia="bg-BG"/>
        </w:rPr>
        <w:t>има право да откаже да приеме окончателно дадена доставка, ако констатира съществени недостатъци, които я правят негодна за употреба.</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2D7F25">
        <w:rPr>
          <w:rFonts w:ascii="Times New Roman CYR" w:eastAsia="MS Mincho" w:hAnsi="Times New Roman CYR" w:cs="Times New Roman CYR"/>
          <w:bCs/>
          <w:sz w:val="24"/>
          <w:szCs w:val="24"/>
          <w:lang w:eastAsia="bg-BG"/>
        </w:rPr>
        <w:t>(6) Недостатъците се отстраняват от ИЗПЪЛНИТЕЛЯ</w:t>
      </w:r>
      <w:r w:rsidRPr="002D7F25">
        <w:rPr>
          <w:rFonts w:ascii="Times New Roman CYR" w:eastAsia="MS Mincho" w:hAnsi="Times New Roman CYR" w:cs="Times New Roman CYR"/>
          <w:b/>
          <w:bCs/>
          <w:sz w:val="24"/>
          <w:szCs w:val="24"/>
          <w:lang w:eastAsia="bg-BG"/>
        </w:rPr>
        <w:t xml:space="preserve"> </w:t>
      </w:r>
      <w:r w:rsidRPr="002D7F25">
        <w:rPr>
          <w:rFonts w:ascii="Times New Roman CYR" w:eastAsia="MS Mincho" w:hAnsi="Times New Roman CYR" w:cs="Times New Roman CYR"/>
          <w:bCs/>
          <w:sz w:val="24"/>
          <w:szCs w:val="24"/>
          <w:lang w:eastAsia="bg-BG"/>
        </w:rPr>
        <w:t>за негова сметка в срок до 10 календарни дни. Констатираните от ВЪЗЛОЖИТЕЛЯ недостатъци следва задължително да се отстранят от ИЗПЪЛНИТЕЛЯ.</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val="ru-RU" w:eastAsia="bg-BG"/>
        </w:rPr>
      </w:pPr>
      <w:r w:rsidRPr="002D7F25">
        <w:rPr>
          <w:rFonts w:ascii="Times New Roman CYR" w:eastAsia="MS Mincho" w:hAnsi="Times New Roman CYR" w:cs="Times New Roman CYR"/>
          <w:b/>
          <w:bCs/>
          <w:sz w:val="24"/>
          <w:szCs w:val="24"/>
          <w:lang w:eastAsia="bg-BG"/>
        </w:rPr>
        <w:t xml:space="preserve">Чл. 7. </w:t>
      </w:r>
      <w:r w:rsidRPr="002D7F25">
        <w:rPr>
          <w:rFonts w:ascii="Times New Roman CYR" w:eastAsia="MS Mincho" w:hAnsi="Times New Roman CYR" w:cs="Times New Roman CYR"/>
          <w:bCs/>
          <w:sz w:val="24"/>
          <w:szCs w:val="24"/>
          <w:lang w:eastAsia="bg-BG"/>
        </w:rPr>
        <w:t>(1)</w:t>
      </w:r>
      <w:r w:rsidRPr="002D7F25">
        <w:rPr>
          <w:rFonts w:ascii="Times New Roman CYR" w:eastAsia="MS Mincho" w:hAnsi="Times New Roman CYR" w:cs="Times New Roman CYR"/>
          <w:b/>
          <w:bCs/>
          <w:sz w:val="24"/>
          <w:szCs w:val="24"/>
          <w:lang w:eastAsia="bg-BG"/>
        </w:rPr>
        <w:t xml:space="preserve"> </w:t>
      </w:r>
      <w:r w:rsidRPr="002D7F25">
        <w:rPr>
          <w:rFonts w:ascii="Times New Roman CYR" w:eastAsia="MS Mincho" w:hAnsi="Times New Roman CYR" w:cs="Times New Roman CYR"/>
          <w:bCs/>
          <w:sz w:val="24"/>
          <w:szCs w:val="24"/>
          <w:lang w:eastAsia="bg-BG"/>
        </w:rPr>
        <w:t>Когато ИЗПЪЛНИТЕЛЯТ се е отклонил от поръчката или доставката му е с недостатъци, ВЪЗЛОЖИТЕЛЯТ</w:t>
      </w:r>
      <w:r w:rsidRPr="002D7F25">
        <w:rPr>
          <w:rFonts w:ascii="Times New Roman CYR" w:eastAsia="MS Mincho" w:hAnsi="Times New Roman CYR" w:cs="Times New Roman CYR"/>
          <w:b/>
          <w:bCs/>
          <w:sz w:val="24"/>
          <w:szCs w:val="24"/>
          <w:lang w:eastAsia="bg-BG"/>
        </w:rPr>
        <w:t xml:space="preserve"> </w:t>
      </w:r>
      <w:r w:rsidRPr="002D7F25">
        <w:rPr>
          <w:rFonts w:ascii="Times New Roman CYR" w:eastAsia="MS Mincho" w:hAnsi="Times New Roman CYR" w:cs="Times New Roman CYR"/>
          <w:bCs/>
          <w:sz w:val="24"/>
          <w:szCs w:val="24"/>
          <w:lang w:eastAsia="bg-BG"/>
        </w:rPr>
        <w:t>има право да откаже нейното приемане и заплащане на съответна част от дължимото възнаграждение, докато ИЗПЪЛНИТЕЛЯТ</w:t>
      </w:r>
      <w:r w:rsidRPr="002D7F25">
        <w:rPr>
          <w:rFonts w:ascii="Times New Roman CYR" w:eastAsia="MS Mincho" w:hAnsi="Times New Roman CYR" w:cs="Times New Roman CYR"/>
          <w:b/>
          <w:bCs/>
          <w:sz w:val="24"/>
          <w:szCs w:val="24"/>
          <w:lang w:eastAsia="bg-BG"/>
        </w:rPr>
        <w:t xml:space="preserve"> </w:t>
      </w:r>
      <w:r w:rsidRPr="002D7F25">
        <w:rPr>
          <w:rFonts w:ascii="Times New Roman CYR" w:eastAsia="MS Mincho" w:hAnsi="Times New Roman CYR" w:cs="Times New Roman CYR"/>
          <w:bCs/>
          <w:sz w:val="24"/>
          <w:szCs w:val="24"/>
          <w:lang w:eastAsia="bg-BG"/>
        </w:rPr>
        <w:t>не отстрани недостатъците или не извърши необходимите и уговорени доставки.</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VІ. ПРАВА И ЗАДЪЛЖЕНИЯ НА ВЪЗЛОЖИТЕЛЯ</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8</w:t>
      </w:r>
      <w:r w:rsidRPr="002D7F25">
        <w:rPr>
          <w:rFonts w:ascii="Times New Roman" w:eastAsia="Times New Roman" w:hAnsi="Times New Roman" w:cs="Times New Roman"/>
          <w:sz w:val="24"/>
          <w:szCs w:val="24"/>
          <w:lang w:eastAsia="bg-BG"/>
        </w:rPr>
        <w:t xml:space="preserve">. </w:t>
      </w:r>
      <w:r w:rsidRPr="002D7F25">
        <w:rPr>
          <w:rFonts w:ascii="Times New Roman" w:eastAsia="Times New Roman" w:hAnsi="Times New Roman" w:cs="Times New Roman"/>
          <w:b/>
          <w:sz w:val="24"/>
          <w:szCs w:val="24"/>
          <w:lang w:eastAsia="bg-BG"/>
        </w:rPr>
        <w:t>Възложителят има право:</w:t>
      </w:r>
    </w:p>
    <w:p w:rsidR="00F216C7" w:rsidRPr="002D7F25" w:rsidRDefault="00F216C7" w:rsidP="00F216C7">
      <w:pPr>
        <w:keepNext/>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(1) да получи уговореното с този договор, в срока и при условията на същия;</w:t>
      </w:r>
    </w:p>
    <w:p w:rsidR="00F216C7" w:rsidRPr="002D7F25" w:rsidRDefault="00F216C7" w:rsidP="00F216C7">
      <w:pPr>
        <w:keepNext/>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(2) при поискване да получава от Изпълнителя информация за хода на изпълнението по този договор;</w:t>
      </w:r>
    </w:p>
    <w:p w:rsidR="00F216C7" w:rsidRPr="002D7F25" w:rsidRDefault="00F216C7" w:rsidP="00F216C7">
      <w:pPr>
        <w:tabs>
          <w:tab w:val="left" w:pos="855"/>
        </w:tabs>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(3) да изисква, при необходимост и по своя преценка, мотивирана обосновка от страна на Изпълнителя на представеното от него изпълнение по този договор;</w:t>
      </w:r>
    </w:p>
    <w:p w:rsidR="00F216C7" w:rsidRPr="002D7F25" w:rsidRDefault="00F216C7" w:rsidP="00F216C7">
      <w:pPr>
        <w:spacing w:after="0" w:line="240" w:lineRule="auto"/>
        <w:ind w:right="23"/>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(4) да не приеме изпълнението по този договор, ако то не съответства по обхват и качество на изискванията му и не може да бъде заменено или допълнено, за да бъде прието;</w:t>
      </w:r>
    </w:p>
    <w:p w:rsidR="00F216C7" w:rsidRPr="002D7F25" w:rsidRDefault="00F216C7" w:rsidP="00F216C7">
      <w:pPr>
        <w:spacing w:after="0" w:line="240" w:lineRule="auto"/>
        <w:ind w:right="23"/>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(5) да дава писмени указания на Изпълнителя във връзка с предприемането на действия, които са необходими за доброто изпълнение на този договор;</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9</w:t>
      </w:r>
      <w:r w:rsidRPr="002D7F25">
        <w:rPr>
          <w:rFonts w:ascii="Times New Roman" w:eastAsia="Times New Roman" w:hAnsi="Times New Roman" w:cs="Times New Roman"/>
          <w:sz w:val="24"/>
          <w:szCs w:val="24"/>
          <w:lang w:eastAsia="bg-BG"/>
        </w:rPr>
        <w:t xml:space="preserve">. </w:t>
      </w:r>
      <w:r w:rsidRPr="002D7F25">
        <w:rPr>
          <w:rFonts w:ascii="Times New Roman" w:eastAsia="Times New Roman" w:hAnsi="Times New Roman" w:cs="Times New Roman"/>
          <w:b/>
          <w:sz w:val="24"/>
          <w:szCs w:val="24"/>
          <w:lang w:eastAsia="bg-BG"/>
        </w:rPr>
        <w:t>Възложителят е длъжен:</w:t>
      </w:r>
    </w:p>
    <w:p w:rsidR="00F216C7" w:rsidRPr="002D7F25" w:rsidRDefault="00F216C7" w:rsidP="00F216C7">
      <w:pPr>
        <w:tabs>
          <w:tab w:val="left" w:pos="1140"/>
        </w:tabs>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(1) да предаде на Изпълнителя при сключване на договора всички налични документи, необходими за изпълнение на този договор;</w:t>
      </w:r>
    </w:p>
    <w:p w:rsidR="00F216C7" w:rsidRPr="002D7F25" w:rsidRDefault="00F216C7" w:rsidP="00F216C7">
      <w:pPr>
        <w:tabs>
          <w:tab w:val="left" w:pos="1140"/>
        </w:tabs>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 xml:space="preserve">(2) </w:t>
      </w:r>
      <w:r w:rsidRPr="002D7F25">
        <w:rPr>
          <w:rFonts w:ascii="Times New Roman" w:eastAsia="Times New Roman" w:hAnsi="Times New Roman" w:cs="Times New Roman"/>
          <w:sz w:val="24"/>
          <w:szCs w:val="24"/>
          <w:lang w:eastAsia="bg-BG"/>
        </w:rPr>
        <w:t>да оказва необходимото съдействие на Изпълнителя по време на изпълнение на договора</w:t>
      </w:r>
      <w:r w:rsidRPr="002D7F25">
        <w:rPr>
          <w:rFonts w:ascii="Times New Roman" w:eastAsia="Calibri" w:hAnsi="Times New Roman" w:cs="Times New Roman"/>
          <w:sz w:val="24"/>
          <w:szCs w:val="24"/>
          <w:lang w:eastAsia="bg-BG"/>
        </w:rPr>
        <w:t xml:space="preserve">; </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(3) да дава становища за извършване на плащане/отказ на плащане по този договор;</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2D7F25">
        <w:rPr>
          <w:rFonts w:ascii="Times New Roman" w:eastAsia="Times New Roman" w:hAnsi="Times New Roman" w:cs="Times New Roman"/>
          <w:sz w:val="24"/>
          <w:szCs w:val="24"/>
          <w:lang w:eastAsia="bg-BG"/>
        </w:rPr>
        <w:t>(4) да заплати на Изпълнителя договореното възнаграждение за изпълнената доставка при условията и в определения срок съгласно настоящия договор;</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Times New Roman" w:hAnsi="Times New Roman" w:cs="Times New Roman"/>
          <w:sz w:val="24"/>
          <w:szCs w:val="24"/>
          <w:lang w:eastAsia="bg-BG"/>
        </w:rPr>
        <w:t>(5) да упълномощи свой представител, който да го представлява по време на изпълнение на договора и да извършва финансов контрол по доставките;</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(6) да осигури достъп до определена инфраструктура и/или друго място/помещение, когато е необходимо за изпълнение на дейностите по договора.</w:t>
      </w:r>
    </w:p>
    <w:p w:rsidR="00F216C7" w:rsidRPr="002D7F25" w:rsidRDefault="00F216C7" w:rsidP="00F216C7">
      <w:pPr>
        <w:suppressAutoHyphens/>
        <w:spacing w:after="0" w:line="240" w:lineRule="auto"/>
        <w:jc w:val="center"/>
        <w:rPr>
          <w:rFonts w:ascii="Times New Roman" w:eastAsia="Times New Roman" w:hAnsi="Times New Roman" w:cs="Times New Roman"/>
          <w:b/>
          <w:sz w:val="24"/>
          <w:szCs w:val="24"/>
          <w:lang w:eastAsia="bg-BG"/>
        </w:rPr>
      </w:pPr>
    </w:p>
    <w:p w:rsidR="00F216C7" w:rsidRPr="002D7F25" w:rsidRDefault="00F216C7" w:rsidP="00F216C7">
      <w:pPr>
        <w:suppressAutoHyphens/>
        <w:spacing w:after="0" w:line="240" w:lineRule="auto"/>
        <w:jc w:val="center"/>
        <w:rPr>
          <w:rFonts w:ascii="Times New Roman" w:eastAsia="Calibri" w:hAnsi="Times New Roman" w:cs="Times New Roman"/>
          <w:b/>
          <w:sz w:val="24"/>
          <w:szCs w:val="24"/>
        </w:rPr>
      </w:pPr>
      <w:r w:rsidRPr="002D7F25">
        <w:rPr>
          <w:rFonts w:ascii="Times New Roman" w:eastAsia="Times New Roman" w:hAnsi="Times New Roman" w:cs="Times New Roman"/>
          <w:b/>
          <w:sz w:val="24"/>
          <w:szCs w:val="24"/>
          <w:lang w:eastAsia="bg-BG"/>
        </w:rPr>
        <w:t>VІІ. ПРАВА И ЗАДЪЛЖЕНИЯ НА ИЗПЪЛНИТЕЛЯ</w:t>
      </w:r>
      <w:r w:rsidRPr="002D7F25">
        <w:rPr>
          <w:rFonts w:ascii="Times New Roman" w:eastAsia="Calibri" w:hAnsi="Times New Roman" w:cs="Times New Roman"/>
          <w:b/>
          <w:sz w:val="24"/>
          <w:szCs w:val="24"/>
        </w:rPr>
        <w:t>. ДОГОВОР ЗА ПОДИЗПЪЛНЕНИЕ</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10. Изпълнителят има право:</w:t>
      </w:r>
    </w:p>
    <w:p w:rsidR="00F216C7" w:rsidRPr="002D7F25" w:rsidRDefault="00F216C7" w:rsidP="00F216C7">
      <w:pPr>
        <w:keepNext/>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(1) да получи уговореното възнаграждение, при условията и сроковете на този договор, при прието от Възложителя изпълнение на задълженията по него;</w:t>
      </w:r>
    </w:p>
    <w:p w:rsidR="00F216C7" w:rsidRPr="002D7F25" w:rsidRDefault="00F216C7" w:rsidP="00F216C7">
      <w:pPr>
        <w:suppressAutoHyphens/>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(2) да изисква от Възложителя приемането на „доставката“ при условията и сроковете на този договор;</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(3) да изисква от Възложителя необходимото съдействие и информация за изпълнение на „доставката“ по този договор.</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11. Изпълнителят се задължава:</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(1) да изпълни възложената му доставка от предмета на поръчката в обем, с качество и при условията и сроковете на този договор, изискванията на техническата спецификация на възложителя и офертата си;</w:t>
      </w:r>
    </w:p>
    <w:p w:rsidR="00F216C7" w:rsidRPr="002D7F25" w:rsidRDefault="00F216C7" w:rsidP="00F216C7">
      <w:pPr>
        <w:shd w:val="clear" w:color="auto" w:fill="FFFFFF"/>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(2) да изпълнява указанията и изискванията на възложителя и да отстранява посочените от възложителя недостатъци и пропуски в изпълнението за своя сметка;</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2D7F25">
        <w:rPr>
          <w:rFonts w:ascii="Times New Roman" w:eastAsia="Times New Roman" w:hAnsi="Times New Roman" w:cs="Times New Roman"/>
          <w:sz w:val="24"/>
          <w:szCs w:val="24"/>
          <w:lang w:eastAsia="bg-BG"/>
        </w:rPr>
        <w:t>(3) надлежно да оформя платежните документи за извършване на плащанията и своевременно да ги представя на Възложителя;</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(4) Изпълнителят се задължава при извършване на всяка доставка да представи на Възложителя партиден анализен сертификат за качество, който съдържа информация за: наименование и произход на продукта, количество, номер на партидата, дата на производство, срок на годност, резултати от физико-химичния анализ на продукта. Без представяне на тези документи Възложителят има право да откаже приемането на стоките или да забави или откаже плащането;</w:t>
      </w:r>
    </w:p>
    <w:p w:rsidR="00F216C7" w:rsidRPr="002D7F25" w:rsidRDefault="00F216C7" w:rsidP="00F216C7">
      <w:pPr>
        <w:shd w:val="clear" w:color="auto" w:fill="FFFFFF"/>
        <w:spacing w:after="0" w:line="240" w:lineRule="auto"/>
        <w:ind w:right="22"/>
        <w:jc w:val="both"/>
        <w:rPr>
          <w:rFonts w:ascii="Times New Roman" w:eastAsia="Calibri" w:hAnsi="Times New Roman" w:cs="Times New Roman"/>
          <w:spacing w:val="-3"/>
          <w:sz w:val="24"/>
          <w:szCs w:val="24"/>
        </w:rPr>
      </w:pPr>
      <w:r w:rsidRPr="002D7F25">
        <w:rPr>
          <w:rFonts w:ascii="Times New Roman" w:eastAsia="Calibri" w:hAnsi="Times New Roman" w:cs="Times New Roman"/>
          <w:spacing w:val="-3"/>
          <w:sz w:val="24"/>
          <w:szCs w:val="24"/>
        </w:rPr>
        <w:t>(5) да спазва всички приложими закони и подзаконови нормативни актове, имащи пряко отношение към изпълнението на този договор;</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(6) да изпълнява своите задължения по този договор безпристрастно и лоялно и съобразно принципите на професионалната етика;</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(7) да изпълни задълженията си по този договор съобразно най-добрите практики в съответната област;</w:t>
      </w:r>
    </w:p>
    <w:p w:rsidR="00F216C7" w:rsidRPr="002D7F25" w:rsidRDefault="00F216C7" w:rsidP="00F216C7">
      <w:pPr>
        <w:tabs>
          <w:tab w:val="num" w:pos="1413"/>
        </w:tabs>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lastRenderedPageBreak/>
        <w:t>(8) да информира писмено Възложителя за възникнали проблеми при изпълнението на договора и за предприетите мерки за тяхното разрешаване;</w:t>
      </w:r>
    </w:p>
    <w:p w:rsidR="00F216C7" w:rsidRPr="002D7F25" w:rsidRDefault="00F216C7" w:rsidP="00F216C7">
      <w:pPr>
        <w:tabs>
          <w:tab w:val="left" w:pos="900"/>
        </w:tabs>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(9) да уведоми незабавно Възложителя, когато констатира и/или забележи нарушения и/или нередности, които могат да застрашат сигурността му;</w:t>
      </w:r>
    </w:p>
    <w:p w:rsidR="00F216C7" w:rsidRPr="002D7F25" w:rsidRDefault="00F216C7" w:rsidP="00F216C7">
      <w:pPr>
        <w:spacing w:after="0" w:line="240" w:lineRule="auto"/>
        <w:ind w:right="22"/>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(10) Изпълнителят няма право да се позове на незнание и/или непознаване на дейностите, свързани с изпълнение на предмета на този договор, поради която причина да иска изменение или допълнение към същия;</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2D7F25">
        <w:rPr>
          <w:rFonts w:ascii="Times New Roman" w:eastAsia="Calibri" w:hAnsi="Times New Roman" w:cs="Times New Roman"/>
          <w:sz w:val="24"/>
          <w:szCs w:val="24"/>
        </w:rPr>
        <w:t>(</w:t>
      </w:r>
      <w:r w:rsidRPr="002D7F25">
        <w:rPr>
          <w:rFonts w:ascii="Times New Roman" w:eastAsia="Calibri" w:hAnsi="Times New Roman" w:cs="Times New Roman"/>
          <w:sz w:val="24"/>
          <w:szCs w:val="24"/>
          <w:lang w:val="ru-RU"/>
        </w:rPr>
        <w:t>11</w:t>
      </w:r>
      <w:r w:rsidRPr="002D7F25">
        <w:rPr>
          <w:rFonts w:ascii="Times New Roman" w:eastAsia="Calibri" w:hAnsi="Times New Roman" w:cs="Times New Roman"/>
          <w:sz w:val="24"/>
          <w:szCs w:val="24"/>
        </w:rPr>
        <w:t xml:space="preserve">) </w:t>
      </w:r>
      <w:r w:rsidRPr="002D7F25">
        <w:rPr>
          <w:rFonts w:ascii="Times New Roman" w:eastAsia="Calibri" w:hAnsi="Times New Roman" w:cs="Times New Roman"/>
          <w:b/>
          <w:sz w:val="24"/>
          <w:szCs w:val="24"/>
        </w:rPr>
        <w:t>Изпълнителят няма право да:</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1. сключва договор за подизпълнение с лице, за което е налице обстоятелство по чл. 54 и/или 55 ЗОП, посочено от Възложителя в обявлението за обществената поръчка;</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2. възлага изпълнението на една или повече от дейностите, включени в предмета на настоящата обществена поръчка, на лица, които не са подизпълнители;</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3. заменя посочен в офертата подизпълнител, освен когато:</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а) за предложения подизпълнител е налице или възникне обстоятелство по чл. 54 и/или 55 ЗОП;</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 xml:space="preserve">в) договорът за подизпълнение е прекратен по вина на подизпълнителя, включително в случаите ако по време на изпълнението му възникне обстоятелство по чл. 54 и/или 55 ЗОП, както и при нарушаване на забраната подизпълнителите да превъзлагат една или повече от дейностите, които са включени в предмета на договора за подизпълнение. </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някоя от забраните, посочена по-горе в т. 1, 2 или 3.</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Подизпълнителите нямат право да превъзлагат една или повече от дейностите, които са включени в предмета на договора за подизпълнение.</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Изпълнителят е длъжен да прекрати договор за подизпълнение, ако по време на изпълнението му възникне обстоятелство по чл. 54 и/или 55 ЗОП, както и при нарушаване на забраната, че подизпълнителите нямат право да превъзлагат една или повече от дейностите, които са включени в предмета на договора за подизпълнение в 14-дневен срок от узнаването. В тези случаи Изпълнителят сключва нов договор за подизпълнение при спазване на условията</w:t>
      </w:r>
      <w:r w:rsidR="00D001E0" w:rsidRPr="002D7F25">
        <w:rPr>
          <w:rFonts w:ascii="Times New Roman" w:eastAsia="Calibri" w:hAnsi="Times New Roman" w:cs="Times New Roman"/>
          <w:sz w:val="24"/>
          <w:szCs w:val="24"/>
        </w:rPr>
        <w:t xml:space="preserve"> и изискванията на чл. 66 ЗОП.</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 xml:space="preserve">Възложителят приема изпълнението на дейност по настоящия договор, за който Изпълнителят е сключил договор за подизпълнение, когато е приложимо в присъствието на Изпълнителя и на подизпълнителя. </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При приемането на доставките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(13) Независимо от възможността за използване на подизпълнители отговорността за изпълнение на договора за обществената поръчка е на Изпълнителя.</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CYR" w:eastAsia="Times New Roman" w:hAnsi="Times New Roman CYR" w:cs="Times New Roman CYR"/>
          <w:b/>
          <w:bCs/>
          <w:sz w:val="24"/>
          <w:szCs w:val="24"/>
          <w:lang w:val="ru-RU" w:eastAsia="bg-BG"/>
        </w:rPr>
      </w:pPr>
      <w:r w:rsidRPr="002D7F25">
        <w:rPr>
          <w:rFonts w:ascii="Times New Roman" w:eastAsia="Times New Roman" w:hAnsi="Times New Roman" w:cs="Times New Roman"/>
          <w:b/>
          <w:sz w:val="24"/>
          <w:szCs w:val="24"/>
          <w:lang w:eastAsia="bg-BG"/>
        </w:rPr>
        <w:t>VІІІ. ГАРАНЦИЯ ЗА ИЗПЪЛНЕНИЕ НА ДОГОВОРА</w:t>
      </w:r>
    </w:p>
    <w:p w:rsidR="00F216C7" w:rsidRPr="002D7F25" w:rsidRDefault="00F216C7" w:rsidP="00F216C7">
      <w:pPr>
        <w:suppressAutoHyphens/>
        <w:spacing w:after="0" w:line="240" w:lineRule="auto"/>
        <w:jc w:val="both"/>
        <w:rPr>
          <w:rFonts w:ascii="Times New Roman" w:eastAsia="MS Mincho" w:hAnsi="Times New Roman" w:cs="Times New Roman"/>
          <w:sz w:val="24"/>
          <w:szCs w:val="20"/>
          <w:lang w:val="ru-RU" w:eastAsia="zh-CN"/>
        </w:rPr>
      </w:pPr>
      <w:r w:rsidRPr="002D7F25">
        <w:rPr>
          <w:rFonts w:ascii="Times New Roman CYR" w:eastAsia="Times New Roman" w:hAnsi="Times New Roman CYR" w:cs="Times New Roman CYR"/>
          <w:b/>
          <w:bCs/>
          <w:sz w:val="24"/>
          <w:szCs w:val="24"/>
          <w:lang w:eastAsia="bg-BG"/>
        </w:rPr>
        <w:t xml:space="preserve">Чл. 12. </w:t>
      </w:r>
      <w:r w:rsidRPr="002D7F25">
        <w:rPr>
          <w:rFonts w:ascii="Times New Roman" w:eastAsia="MS Mincho" w:hAnsi="Times New Roman" w:cs="Times New Roman"/>
          <w:sz w:val="24"/>
          <w:szCs w:val="20"/>
          <w:lang w:eastAsia="zh-CN"/>
        </w:rPr>
        <w:t>(1) Изпълнителят гарантира изпълнението на произтичащите от настоящия договор свои задължения с гаранция, възлизаща на 1,5 /едно цяло и пет/ на сто от стойността на договора без ДДС в размер на ………………. /цифром и словом/ лева</w:t>
      </w:r>
      <w:r w:rsidRPr="002D7F25">
        <w:rPr>
          <w:rFonts w:ascii="Times New Roman" w:eastAsia="MS Mincho" w:hAnsi="Times New Roman" w:cs="Times New Roman"/>
          <w:sz w:val="24"/>
          <w:szCs w:val="20"/>
          <w:lang w:val="ru-RU" w:eastAsia="zh-CN"/>
        </w:rPr>
        <w:t>.</w:t>
      </w:r>
      <w:r w:rsidRPr="002D7F25">
        <w:rPr>
          <w:rFonts w:ascii="Times New Roman" w:eastAsia="MS Mincho" w:hAnsi="Times New Roman" w:cs="Times New Roman"/>
          <w:sz w:val="24"/>
          <w:szCs w:val="20"/>
          <w:lang w:eastAsia="zh-CN"/>
        </w:rPr>
        <w:t xml:space="preserve"> </w:t>
      </w:r>
      <w:r w:rsidRPr="002D7F25">
        <w:rPr>
          <w:rFonts w:ascii="Times New Roman" w:eastAsia="MS Mincho" w:hAnsi="Times New Roman" w:cs="Times New Roman"/>
          <w:sz w:val="24"/>
          <w:szCs w:val="24"/>
          <w:lang w:eastAsia="bg-BG"/>
        </w:rPr>
        <w:t>Гаранцията се представя под формата на</w:t>
      </w:r>
      <w:r w:rsidRPr="002D7F25">
        <w:rPr>
          <w:rFonts w:ascii="Times New Roman" w:eastAsia="Calibri" w:hAnsi="Times New Roman" w:cs="Times New Roman"/>
          <w:sz w:val="24"/>
          <w:szCs w:val="24"/>
        </w:rPr>
        <w:t>……………, съгласно документацията за участие.</w:t>
      </w:r>
    </w:p>
    <w:p w:rsidR="00F216C7" w:rsidRPr="002D7F25" w:rsidRDefault="00F216C7" w:rsidP="00F216C7">
      <w:pPr>
        <w:suppressAutoHyphen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 xml:space="preserve">(2)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w:t>
      </w:r>
      <w:r w:rsidRPr="002D7F25">
        <w:rPr>
          <w:rFonts w:ascii="Times New Roman" w:eastAsia="Calibri" w:hAnsi="Times New Roman" w:cs="Times New Roman"/>
          <w:sz w:val="24"/>
          <w:szCs w:val="24"/>
        </w:rPr>
        <w:lastRenderedPageBreak/>
        <w:t>ИЗПЪЛНИТЕЛЯТ не е изпълнил някое от задълженията си по договора в съответствие с предвиденото в него</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(3) Гаранцията (депозит,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от уведомяването му за същото. Гаранцията се задържа при некачествено изпълнени или неизпълнени доставки до отстраняването им, съответно до изпълнението им.</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b/>
          <w:sz w:val="24"/>
          <w:szCs w:val="24"/>
        </w:rPr>
        <w:t xml:space="preserve">Чл. 13. </w:t>
      </w:r>
      <w:r w:rsidRPr="002D7F25">
        <w:rPr>
          <w:rFonts w:ascii="Times New Roman" w:eastAsia="Calibri" w:hAnsi="Times New Roman" w:cs="Times New Roman"/>
          <w:sz w:val="24"/>
          <w:szCs w:val="24"/>
        </w:rPr>
        <w:t>(1)</w:t>
      </w:r>
      <w:r w:rsidRPr="002D7F25">
        <w:rPr>
          <w:rFonts w:ascii="Times New Roman" w:eastAsia="Calibri" w:hAnsi="Times New Roman" w:cs="Times New Roman"/>
          <w:b/>
          <w:sz w:val="24"/>
          <w:szCs w:val="24"/>
        </w:rPr>
        <w:t xml:space="preserve"> </w:t>
      </w:r>
      <w:r w:rsidRPr="002D7F25">
        <w:rPr>
          <w:rFonts w:ascii="Times New Roman" w:eastAsia="Calibri" w:hAnsi="Times New Roman" w:cs="Times New Roman"/>
          <w:sz w:val="24"/>
          <w:szCs w:val="24"/>
        </w:rPr>
        <w:t>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w:t>
      </w:r>
    </w:p>
    <w:p w:rsidR="00F216C7" w:rsidRPr="002D7F25" w:rsidRDefault="00F216C7" w:rsidP="00F216C7">
      <w:pPr>
        <w:shd w:val="clear" w:color="auto" w:fill="FFFFFF"/>
        <w:spacing w:after="0" w:line="240" w:lineRule="auto"/>
        <w:jc w:val="both"/>
        <w:rPr>
          <w:rFonts w:ascii="Times New Roman" w:eastAsia="Calibri" w:hAnsi="Times New Roman" w:cs="Times New Roman"/>
          <w:bCs/>
          <w:sz w:val="24"/>
          <w:szCs w:val="24"/>
        </w:rPr>
      </w:pPr>
      <w:r w:rsidRPr="002D7F25">
        <w:rPr>
          <w:rFonts w:ascii="Times New Roman" w:eastAsia="Calibri" w:hAnsi="Times New Roman" w:cs="Times New Roman"/>
          <w:sz w:val="24"/>
          <w:szCs w:val="24"/>
        </w:rPr>
        <w:t xml:space="preserve">(2) ВЪЗЛОЖИТЕЛЯТ </w:t>
      </w:r>
      <w:r w:rsidRPr="002D7F25">
        <w:rPr>
          <w:rFonts w:ascii="Times New Roman" w:eastAsia="Calibri" w:hAnsi="Times New Roman" w:cs="Times New Roman"/>
          <w:bCs/>
          <w:sz w:val="24"/>
          <w:szCs w:val="24"/>
        </w:rPr>
        <w:t xml:space="preserve">не дължи на </w:t>
      </w:r>
      <w:r w:rsidRPr="002D7F25">
        <w:rPr>
          <w:rFonts w:ascii="Times New Roman" w:eastAsia="Calibri" w:hAnsi="Times New Roman" w:cs="Times New Roman"/>
          <w:sz w:val="24"/>
          <w:szCs w:val="24"/>
        </w:rPr>
        <w:t xml:space="preserve">ИЗПЪЛНИТЕЛЯ </w:t>
      </w:r>
      <w:r w:rsidRPr="002D7F25">
        <w:rPr>
          <w:rFonts w:ascii="Times New Roman" w:eastAsia="Calibri" w:hAnsi="Times New Roman" w:cs="Times New Roman"/>
          <w:bCs/>
          <w:sz w:val="24"/>
          <w:szCs w:val="24"/>
        </w:rPr>
        <w:t>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F216C7" w:rsidRPr="002D7F25" w:rsidRDefault="00F216C7" w:rsidP="00F216C7">
      <w:pPr>
        <w:spacing w:after="0" w:line="240" w:lineRule="auto"/>
        <w:jc w:val="both"/>
        <w:rPr>
          <w:rFonts w:ascii="Times New Roman" w:eastAsia="Times New Roman" w:hAnsi="Times New Roman" w:cs="Arial"/>
          <w:sz w:val="24"/>
          <w:szCs w:val="20"/>
          <w:lang w:eastAsia="bg-BG"/>
        </w:rPr>
      </w:pPr>
      <w:r w:rsidRPr="002D7F25">
        <w:rPr>
          <w:rFonts w:ascii="Times New Roman" w:eastAsia="Calibri" w:hAnsi="Times New Roman" w:cs="Times New Roman"/>
          <w:bCs/>
          <w:sz w:val="24"/>
          <w:szCs w:val="24"/>
        </w:rPr>
        <w:t xml:space="preserve">(3) </w:t>
      </w:r>
      <w:r w:rsidRPr="002D7F25">
        <w:rPr>
          <w:rFonts w:ascii="Times New Roman" w:eastAsia="Calibri" w:hAnsi="Times New Roman" w:cs="Times New Roman"/>
          <w:sz w:val="24"/>
          <w:szCs w:val="24"/>
          <w:lang w:eastAsia="bg-BG"/>
        </w:rPr>
        <w:t>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w:t>
      </w:r>
      <w:r w:rsidRPr="002D7F25">
        <w:rPr>
          <w:rFonts w:ascii="Times New Roman" w:eastAsia="Times New Roman" w:hAnsi="Times New Roman" w:cs="Arial"/>
          <w:sz w:val="24"/>
          <w:szCs w:val="20"/>
          <w:lang w:eastAsia="bg-BG"/>
        </w:rPr>
        <w:t xml:space="preserve"> удължаване на срока на представената застраховка, когато гаранцията е под формата на застраховка. </w:t>
      </w:r>
      <w:r w:rsidRPr="002D7F25">
        <w:rPr>
          <w:rFonts w:ascii="Times New Roman" w:eastAsia="Calibri" w:hAnsi="Times New Roman" w:cs="Times New Roman"/>
          <w:sz w:val="24"/>
          <w:szCs w:val="24"/>
          <w:lang w:eastAsia="bg-BG"/>
        </w:rPr>
        <w:t xml:space="preserve">При решаване на спора в полза на ВЪЗЛОЖИТЕЛЯ той може да пристъпи към усвояване на гаранцията за изпълнение. </w:t>
      </w:r>
      <w:r w:rsidRPr="002D7F25">
        <w:rPr>
          <w:rFonts w:ascii="Times New Roman" w:eastAsia="Times New Roman" w:hAnsi="Times New Roman" w:cs="Arial"/>
          <w:sz w:val="24"/>
          <w:szCs w:val="20"/>
          <w:lang w:eastAsia="bg-BG"/>
        </w:rPr>
        <w:t>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F216C7" w:rsidRPr="002D7F25" w:rsidRDefault="00F216C7" w:rsidP="00F216C7">
      <w:pPr>
        <w:widowControl w:val="0"/>
        <w:shd w:val="clear" w:color="auto" w:fill="FFFFFF"/>
        <w:tabs>
          <w:tab w:val="left" w:pos="9498"/>
        </w:tabs>
        <w:suppressAutoHyphens/>
        <w:autoSpaceDE w:val="0"/>
        <w:spacing w:after="0" w:line="274" w:lineRule="exact"/>
        <w:jc w:val="both"/>
        <w:rPr>
          <w:rFonts w:ascii="Times New Roman" w:eastAsia="MS Mincho" w:hAnsi="Times New Roman" w:cs="Times New Roman"/>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val="en-US" w:eastAsia="bg-BG"/>
        </w:rPr>
        <w:t>I</w:t>
      </w:r>
      <w:r w:rsidRPr="002D7F25">
        <w:rPr>
          <w:rFonts w:ascii="Times New Roman" w:eastAsia="Times New Roman" w:hAnsi="Times New Roman" w:cs="Times New Roman"/>
          <w:b/>
          <w:sz w:val="24"/>
          <w:szCs w:val="24"/>
          <w:lang w:eastAsia="bg-BG"/>
        </w:rPr>
        <w:t>Х. ГАРАНЦИИОННИ УСЛОВИЯ И РЕКЛАМАЦИИ</w:t>
      </w:r>
    </w:p>
    <w:p w:rsidR="00F216C7" w:rsidRPr="002D7F25" w:rsidRDefault="00F216C7" w:rsidP="00F216C7">
      <w:pPr>
        <w:suppressAutoHyphens/>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14.</w:t>
      </w:r>
      <w:r w:rsidRPr="002D7F25">
        <w:rPr>
          <w:rFonts w:ascii="Times New Roman" w:eastAsia="Times New Roman" w:hAnsi="Times New Roman" w:cs="Times New Roman"/>
          <w:sz w:val="24"/>
          <w:szCs w:val="24"/>
          <w:lang w:eastAsia="bg-BG"/>
        </w:rPr>
        <w:t xml:space="preserve"> Срокът на годност на доставените флокуланти е не по-малък от една година, считано от датата на доставка</w:t>
      </w:r>
      <w:r w:rsidRPr="002D7F25">
        <w:rPr>
          <w:rFonts w:ascii="Times New Roman" w:eastAsia="Times New Roman" w:hAnsi="Times New Roman" w:cs="Times New Roman"/>
          <w:b/>
          <w:sz w:val="24"/>
          <w:szCs w:val="24"/>
          <w:lang w:eastAsia="bg-BG"/>
        </w:rPr>
        <w:t>.</w:t>
      </w:r>
    </w:p>
    <w:p w:rsidR="00F216C7" w:rsidRPr="002D7F25" w:rsidRDefault="00F216C7" w:rsidP="00F216C7">
      <w:pPr>
        <w:suppressAutoHyphens/>
        <w:spacing w:after="0" w:line="240" w:lineRule="auto"/>
        <w:jc w:val="both"/>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Чл. 15.</w:t>
      </w:r>
      <w:r w:rsidRPr="002D7F25">
        <w:rPr>
          <w:rFonts w:ascii="Times New Roman" w:eastAsia="Times New Roman" w:hAnsi="Times New Roman" w:cs="Times New Roman"/>
          <w:sz w:val="24"/>
          <w:szCs w:val="24"/>
          <w:lang w:eastAsia="bg-BG"/>
        </w:rPr>
        <w:t xml:space="preserve"> Рекламации за количествени различия по фабрична опаковка, маркировка и видими недостатъци се предявяват в момента на приемане на стоката.</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Cs/>
          <w:sz w:val="24"/>
          <w:szCs w:val="24"/>
          <w:lang w:eastAsia="bg-BG"/>
        </w:rPr>
      </w:pPr>
      <w:r w:rsidRPr="002D7F25">
        <w:rPr>
          <w:rFonts w:ascii="Times New Roman" w:eastAsia="Times New Roman" w:hAnsi="Times New Roman" w:cs="Times New Roman"/>
          <w:b/>
          <w:sz w:val="24"/>
          <w:szCs w:val="24"/>
          <w:lang w:eastAsia="bg-BG"/>
        </w:rPr>
        <w:t>Чл. 16.</w:t>
      </w:r>
      <w:r w:rsidRPr="002D7F25">
        <w:rPr>
          <w:rFonts w:ascii="Times New Roman" w:eastAsia="Times New Roman" w:hAnsi="Times New Roman" w:cs="Times New Roman"/>
          <w:sz w:val="24"/>
          <w:szCs w:val="24"/>
          <w:lang w:eastAsia="bg-BG"/>
        </w:rPr>
        <w:t xml:space="preserve"> При установяване на недостатъци или дефекти, които не биха могли да бъдат открити при обикновен оглед, ВЪЗЛОЖИТЕЛЯТ си запазва правото да извърши рекламация писмено от оправомощено от него лице незабавно след като бъдат констатирани.</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Cs/>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bCs/>
          <w:sz w:val="24"/>
          <w:szCs w:val="24"/>
          <w:lang w:val="ru-RU" w:eastAsia="bg-BG"/>
        </w:rPr>
      </w:pPr>
      <w:r w:rsidRPr="002D7F25">
        <w:rPr>
          <w:rFonts w:ascii="Times New Roman" w:eastAsia="Times New Roman" w:hAnsi="Times New Roman" w:cs="Times New Roman"/>
          <w:b/>
          <w:sz w:val="24"/>
          <w:szCs w:val="24"/>
          <w:lang w:eastAsia="bg-BG"/>
        </w:rPr>
        <w:t>Х.</w:t>
      </w:r>
      <w:r w:rsidRPr="002D7F25">
        <w:rPr>
          <w:rFonts w:ascii="Times New Roman" w:eastAsia="Times New Roman" w:hAnsi="Times New Roman" w:cs="Times New Roman"/>
          <w:b/>
          <w:bCs/>
          <w:sz w:val="24"/>
          <w:szCs w:val="24"/>
          <w:lang w:val="ru-RU" w:eastAsia="bg-BG"/>
        </w:rPr>
        <w:t xml:space="preserve"> ЗАСТРАХОВАНЕ И ОБЕЗЩЕТЕНИЯ</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val="ru-RU" w:eastAsia="bg-BG"/>
        </w:rPr>
      </w:pPr>
      <w:r w:rsidRPr="002D7F25">
        <w:rPr>
          <w:rFonts w:ascii="Times New Roman" w:eastAsia="Times New Roman" w:hAnsi="Times New Roman" w:cs="Times New Roman"/>
          <w:b/>
          <w:sz w:val="24"/>
          <w:szCs w:val="24"/>
          <w:lang w:eastAsia="bg-BG"/>
        </w:rPr>
        <w:t xml:space="preserve">Чл. 17. </w:t>
      </w:r>
      <w:r w:rsidRPr="002D7F25">
        <w:rPr>
          <w:rFonts w:ascii="Times New Roman" w:eastAsia="Times New Roman" w:hAnsi="Times New Roman" w:cs="Times New Roman"/>
          <w:sz w:val="24"/>
          <w:szCs w:val="24"/>
          <w:lang w:eastAsia="bg-BG"/>
        </w:rPr>
        <w:t>(1)</w:t>
      </w:r>
      <w:r w:rsidR="00074BBC" w:rsidRPr="002D7F25">
        <w:rPr>
          <w:rFonts w:ascii="Times New Roman" w:eastAsia="Times New Roman" w:hAnsi="Times New Roman" w:cs="Times New Roman"/>
          <w:b/>
          <w:sz w:val="24"/>
          <w:szCs w:val="24"/>
          <w:lang w:eastAsia="bg-BG"/>
        </w:rPr>
        <w:t xml:space="preserve"> </w:t>
      </w:r>
      <w:r w:rsidRPr="002D7F25">
        <w:rPr>
          <w:rFonts w:ascii="Times New Roman" w:eastAsia="Times New Roman" w:hAnsi="Times New Roman" w:cs="Times New Roman"/>
          <w:sz w:val="24"/>
          <w:szCs w:val="24"/>
          <w:lang w:val="ru-RU" w:eastAsia="bg-BG"/>
        </w:rPr>
        <w:t xml:space="preserve">ИЗПЪЛНИТЕЛЯТ ще носи пълна отговорност за изпълняваните от него и подизпълнителите му (ако има такива) доставки от датата на подписване на договора, до деня на изтичане на гаранционните срокове. В случай на повреди и щети поради някаква причина, </w:t>
      </w:r>
      <w:r w:rsidRPr="002D7F25">
        <w:rPr>
          <w:rFonts w:ascii="Times New Roman" w:eastAsia="Times New Roman" w:hAnsi="Times New Roman" w:cs="Times New Roman"/>
          <w:sz w:val="24"/>
          <w:szCs w:val="24"/>
          <w:lang w:val="ru-RU" w:eastAsia="bg-BG"/>
        </w:rPr>
        <w:lastRenderedPageBreak/>
        <w:t>възникнали при изпълнение на работи по договора за доставките, или при части от тях, ИЗПЪЛНИТЕЛЯТ ще ги отстрани за своя сметка.</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val="ru-RU" w:eastAsia="bg-BG"/>
        </w:rPr>
      </w:pPr>
      <w:r w:rsidRPr="002D7F25">
        <w:rPr>
          <w:rFonts w:ascii="Times New Roman" w:eastAsia="Times New Roman" w:hAnsi="Times New Roman" w:cs="Times New Roman"/>
          <w:bCs/>
          <w:sz w:val="24"/>
          <w:szCs w:val="24"/>
          <w:lang w:val="ru-RU" w:eastAsia="bg-BG"/>
        </w:rPr>
        <w:t>(2)</w:t>
      </w:r>
      <w:r w:rsidR="00074BBC" w:rsidRPr="002D7F25">
        <w:rPr>
          <w:rFonts w:ascii="Times New Roman" w:eastAsia="Times New Roman" w:hAnsi="Times New Roman" w:cs="Times New Roman"/>
          <w:b/>
          <w:bCs/>
          <w:sz w:val="24"/>
          <w:szCs w:val="24"/>
          <w:lang w:val="ru-RU" w:eastAsia="bg-BG"/>
        </w:rPr>
        <w:t xml:space="preserve"> </w:t>
      </w:r>
      <w:r w:rsidRPr="002D7F25">
        <w:rPr>
          <w:rFonts w:ascii="Times New Roman" w:eastAsia="Times New Roman" w:hAnsi="Times New Roman" w:cs="Times New Roman"/>
          <w:sz w:val="24"/>
          <w:szCs w:val="24"/>
          <w:lang w:val="ru-RU" w:eastAsia="bg-BG"/>
        </w:rPr>
        <w:t>ИЗПЪЛНИТЕЛЯТ е отговорен за всички застраховки и обезщетения по отношение на своя персонал и собственост.</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2D7F25">
        <w:rPr>
          <w:rFonts w:ascii="Times New Roman" w:eastAsia="Times New Roman" w:hAnsi="Times New Roman" w:cs="Times New Roman"/>
          <w:sz w:val="24"/>
          <w:szCs w:val="24"/>
          <w:lang w:eastAsia="bg-BG"/>
        </w:rPr>
        <w:t>(3)</w:t>
      </w:r>
      <w:r w:rsidRPr="002D7F25">
        <w:rPr>
          <w:rFonts w:ascii="Times New Roman" w:eastAsia="Times New Roman" w:hAnsi="Times New Roman" w:cs="Times New Roman"/>
          <w:b/>
          <w:sz w:val="24"/>
          <w:szCs w:val="24"/>
          <w:lang w:eastAsia="bg-BG"/>
        </w:rPr>
        <w:t xml:space="preserve"> </w:t>
      </w:r>
      <w:r w:rsidRPr="002D7F25">
        <w:rPr>
          <w:rFonts w:ascii="Times New Roman" w:eastAsia="Times New Roman" w:hAnsi="Times New Roman" w:cs="Times New Roman"/>
          <w:sz w:val="24"/>
          <w:szCs w:val="24"/>
          <w:lang w:eastAsia="bg-BG"/>
        </w:rPr>
        <w:t>ИЗПЪЛНИТЕЛЯТ е отговорен за застраховането на неговите подизпълнители в съответствие с този раздел, когато това е приложимо.</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XІ. ПРЕКРАТЯВАНЕ НА ДОГОВОРА</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b/>
          <w:sz w:val="24"/>
          <w:szCs w:val="24"/>
        </w:rPr>
        <w:t xml:space="preserve">Чл. 18. </w:t>
      </w:r>
      <w:r w:rsidRPr="002D7F25">
        <w:rPr>
          <w:rFonts w:ascii="Times New Roman" w:eastAsia="Calibri" w:hAnsi="Times New Roman" w:cs="Times New Roman"/>
          <w:sz w:val="24"/>
          <w:szCs w:val="24"/>
        </w:rPr>
        <w:t>Настоящият договор се прекратява:</w:t>
      </w:r>
    </w:p>
    <w:p w:rsidR="00F216C7" w:rsidRPr="002D7F25"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25"/>
          <w:sz w:val="24"/>
          <w:szCs w:val="24"/>
        </w:rPr>
      </w:pPr>
      <w:r w:rsidRPr="002D7F25">
        <w:rPr>
          <w:rFonts w:ascii="Times New Roman" w:eastAsia="Calibri" w:hAnsi="Times New Roman" w:cs="Times New Roman"/>
          <w:spacing w:val="-1"/>
          <w:sz w:val="24"/>
          <w:szCs w:val="24"/>
        </w:rPr>
        <w:t xml:space="preserve">С </w:t>
      </w:r>
      <w:r w:rsidRPr="002D7F25">
        <w:rPr>
          <w:rFonts w:ascii="Times New Roman" w:eastAsia="Calibri" w:hAnsi="Times New Roman" w:cs="Times New Roman"/>
          <w:snapToGrid w:val="0"/>
          <w:sz w:val="24"/>
          <w:szCs w:val="24"/>
          <w:lang w:val="ru-RU"/>
        </w:rPr>
        <w:t>изпълнение на всички задължения по договора;</w:t>
      </w:r>
    </w:p>
    <w:p w:rsidR="00F216C7" w:rsidRPr="002D7F25"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25"/>
          <w:sz w:val="24"/>
          <w:szCs w:val="24"/>
        </w:rPr>
      </w:pPr>
      <w:r w:rsidRPr="002D7F25">
        <w:rPr>
          <w:rFonts w:ascii="Times New Roman" w:eastAsia="Calibri" w:hAnsi="Times New Roman" w:cs="Times New Roman"/>
          <w:sz w:val="24"/>
          <w:szCs w:val="24"/>
        </w:rPr>
        <w:t xml:space="preserve">С изтичане на </w:t>
      </w:r>
      <w:r w:rsidR="005D58B6" w:rsidRPr="002D7F25">
        <w:rPr>
          <w:rFonts w:ascii="Times New Roman" w:eastAsia="Calibri" w:hAnsi="Times New Roman" w:cs="Times New Roman"/>
          <w:sz w:val="24"/>
          <w:szCs w:val="24"/>
        </w:rPr>
        <w:t>12</w:t>
      </w:r>
      <w:r w:rsidRPr="002D7F25">
        <w:rPr>
          <w:rFonts w:ascii="Times New Roman" w:eastAsia="Calibri" w:hAnsi="Times New Roman" w:cs="Times New Roman"/>
          <w:sz w:val="24"/>
          <w:szCs w:val="24"/>
        </w:rPr>
        <w:t xml:space="preserve"> </w:t>
      </w:r>
      <w:r w:rsidR="00074BBC" w:rsidRPr="002D7F25">
        <w:rPr>
          <w:rFonts w:ascii="Times New Roman" w:eastAsia="Calibri" w:hAnsi="Times New Roman" w:cs="Times New Roman"/>
          <w:sz w:val="24"/>
          <w:szCs w:val="24"/>
        </w:rPr>
        <w:t>(два</w:t>
      </w:r>
      <w:r w:rsidR="005D58B6" w:rsidRPr="002D7F25">
        <w:rPr>
          <w:rFonts w:ascii="Times New Roman" w:eastAsia="Calibri" w:hAnsi="Times New Roman" w:cs="Times New Roman"/>
          <w:sz w:val="24"/>
          <w:szCs w:val="24"/>
        </w:rPr>
        <w:t>надесет</w:t>
      </w:r>
      <w:r w:rsidR="00074BBC" w:rsidRPr="002D7F25">
        <w:rPr>
          <w:rFonts w:ascii="Times New Roman" w:eastAsia="Calibri" w:hAnsi="Times New Roman" w:cs="Times New Roman"/>
          <w:sz w:val="24"/>
          <w:szCs w:val="24"/>
        </w:rPr>
        <w:t>) месеца</w:t>
      </w:r>
      <w:r w:rsidRPr="002D7F25">
        <w:rPr>
          <w:rFonts w:ascii="Times New Roman" w:eastAsia="Calibri" w:hAnsi="Times New Roman" w:cs="Times New Roman"/>
          <w:sz w:val="24"/>
          <w:szCs w:val="24"/>
        </w:rPr>
        <w:t xml:space="preserve"> от датата на сключването му;</w:t>
      </w:r>
    </w:p>
    <w:p w:rsidR="00F216C7" w:rsidRPr="002D7F25"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4"/>
          <w:sz w:val="24"/>
          <w:szCs w:val="24"/>
        </w:rPr>
      </w:pPr>
      <w:r w:rsidRPr="002D7F25">
        <w:rPr>
          <w:rFonts w:ascii="Times New Roman" w:eastAsia="Calibri" w:hAnsi="Times New Roman" w:cs="Times New Roman"/>
          <w:sz w:val="24"/>
          <w:szCs w:val="24"/>
        </w:rPr>
        <w:t>По взаимно съгласие на страните, изразено в писмена форма.</w:t>
      </w:r>
    </w:p>
    <w:p w:rsidR="00F216C7" w:rsidRPr="002D7F25"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8"/>
          <w:sz w:val="24"/>
          <w:szCs w:val="24"/>
        </w:rPr>
      </w:pPr>
      <w:r w:rsidRPr="002D7F25">
        <w:rPr>
          <w:rFonts w:ascii="Times New Roman" w:eastAsia="Calibri" w:hAnsi="Times New Roman" w:cs="Times New Roman"/>
          <w:sz w:val="24"/>
          <w:szCs w:val="24"/>
          <w:lang w:eastAsia="bg-BG"/>
        </w:rPr>
        <w:t>По реда на чл. 118 от Закона за обществените поръчки или при прогласяване на неговата унищожаемост съгласно чл. 119 ЗОП.</w:t>
      </w:r>
    </w:p>
    <w:p w:rsidR="00F216C7" w:rsidRPr="002D7F25"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8"/>
          <w:sz w:val="24"/>
          <w:szCs w:val="24"/>
        </w:rPr>
      </w:pPr>
      <w:r w:rsidRPr="002D7F25">
        <w:rPr>
          <w:rFonts w:ascii="Times New Roman" w:eastAsia="Calibri" w:hAnsi="Times New Roman" w:cs="Times New Roman"/>
          <w:sz w:val="24"/>
          <w:szCs w:val="24"/>
        </w:rPr>
        <w:t>Едностранно</w:t>
      </w:r>
      <w:r w:rsidRPr="002D7F25">
        <w:rPr>
          <w:rFonts w:ascii="Times New Roman" w:eastAsia="Calibri" w:hAnsi="Times New Roman" w:cs="Times New Roman"/>
          <w:b/>
          <w:bCs/>
          <w:sz w:val="24"/>
          <w:szCs w:val="24"/>
        </w:rPr>
        <w:t xml:space="preserve"> </w:t>
      </w:r>
      <w:r w:rsidRPr="002D7F25">
        <w:rPr>
          <w:rFonts w:ascii="Times New Roman" w:eastAsia="Calibri" w:hAnsi="Times New Roman" w:cs="Times New Roman"/>
          <w:bCs/>
          <w:sz w:val="24"/>
          <w:szCs w:val="24"/>
        </w:rPr>
        <w:t>от ВЪЗЛОЖИТЕЛЯ</w:t>
      </w:r>
      <w:r w:rsidRPr="002D7F25">
        <w:rPr>
          <w:rFonts w:ascii="Times New Roman" w:eastAsia="Calibri" w:hAnsi="Times New Roman" w:cs="Times New Roman"/>
          <w:sz w:val="24"/>
          <w:szCs w:val="24"/>
        </w:rPr>
        <w:t xml:space="preserve"> след изпращане на едномесечно писмено предизвестие, в случай, че:</w:t>
      </w:r>
    </w:p>
    <w:p w:rsidR="00F216C7" w:rsidRPr="002D7F25" w:rsidRDefault="00F216C7" w:rsidP="00F216C7">
      <w:pPr>
        <w:tabs>
          <w:tab w:val="left" w:pos="3261"/>
        </w:tab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а). се констатират съществени отклонения от офертата, допуснати от ИЗПЪЛНИТЕЛЯ;</w:t>
      </w:r>
    </w:p>
    <w:p w:rsidR="00F216C7" w:rsidRPr="002D7F25" w:rsidRDefault="00F216C7" w:rsidP="00F216C7">
      <w:pPr>
        <w:tabs>
          <w:tab w:val="left" w:pos="3261"/>
        </w:tab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б). в хипотезата на чл. 7, ал. 4 от настоящия договор;</w:t>
      </w:r>
    </w:p>
    <w:p w:rsidR="00F216C7" w:rsidRPr="002D7F25" w:rsidRDefault="00F216C7" w:rsidP="00F216C7">
      <w:pPr>
        <w:tabs>
          <w:tab w:val="left" w:pos="3261"/>
        </w:tab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в). при неизпълнение от страна на ИЗПЪЛНИТЕЛЯ на други негови задължения</w:t>
      </w:r>
      <w:r w:rsidRPr="002D7F25">
        <w:rPr>
          <w:rFonts w:ascii="Times New Roman" w:eastAsia="Calibri" w:hAnsi="Times New Roman" w:cs="Times New Roman"/>
          <w:b/>
          <w:bCs/>
          <w:sz w:val="24"/>
          <w:szCs w:val="24"/>
        </w:rPr>
        <w:t xml:space="preserve"> </w:t>
      </w:r>
      <w:r w:rsidRPr="002D7F25">
        <w:rPr>
          <w:rFonts w:ascii="Times New Roman" w:eastAsia="Calibri" w:hAnsi="Times New Roman" w:cs="Times New Roman"/>
          <w:bCs/>
          <w:sz w:val="24"/>
          <w:szCs w:val="24"/>
        </w:rPr>
        <w:t xml:space="preserve">по </w:t>
      </w:r>
      <w:r w:rsidRPr="002D7F25">
        <w:rPr>
          <w:rFonts w:ascii="Times New Roman" w:eastAsia="Calibri" w:hAnsi="Times New Roman" w:cs="Times New Roman"/>
          <w:sz w:val="24"/>
          <w:szCs w:val="24"/>
        </w:rPr>
        <w:t>договора;</w:t>
      </w:r>
    </w:p>
    <w:p w:rsidR="00F216C7" w:rsidRPr="002D7F25" w:rsidRDefault="00F216C7" w:rsidP="00F216C7">
      <w:pPr>
        <w:tabs>
          <w:tab w:val="left" w:pos="-2977"/>
        </w:tab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Договорът не се прекратява, ако в срока на предизвестието нарушението бъде отстранено за сметка на ИЗПЪЛНИТЕЛЯ.</w:t>
      </w:r>
    </w:p>
    <w:p w:rsidR="00F216C7" w:rsidRPr="002D7F25" w:rsidRDefault="00F216C7" w:rsidP="00F216C7">
      <w:pPr>
        <w:shd w:val="clear" w:color="auto" w:fill="FFFFFF"/>
        <w:spacing w:after="0" w:line="240" w:lineRule="auto"/>
        <w:jc w:val="both"/>
        <w:rPr>
          <w:rFonts w:ascii="Times New Roman" w:eastAsia="Calibri" w:hAnsi="Times New Roman" w:cs="Times New Roman"/>
          <w:sz w:val="24"/>
          <w:szCs w:val="24"/>
          <w:lang w:val="ru-RU"/>
        </w:rPr>
      </w:pPr>
      <w:r w:rsidRPr="002D7F25">
        <w:rPr>
          <w:rFonts w:ascii="Times New Roman" w:eastAsia="Calibri" w:hAnsi="Times New Roman" w:cs="Times New Roman"/>
          <w:b/>
          <w:bCs/>
          <w:sz w:val="24"/>
          <w:szCs w:val="24"/>
        </w:rPr>
        <w:t xml:space="preserve">Чл. 19. </w:t>
      </w:r>
      <w:r w:rsidRPr="002D7F25">
        <w:rPr>
          <w:rFonts w:ascii="Times New Roman" w:eastAsia="Calibri" w:hAnsi="Times New Roman" w:cs="Times New Roman"/>
          <w:sz w:val="24"/>
          <w:szCs w:val="24"/>
        </w:rPr>
        <w:t>(1) Страните по договорa за обществената поръчка не могат да го изменят.</w:t>
      </w:r>
    </w:p>
    <w:p w:rsidR="00F216C7" w:rsidRPr="002D7F25" w:rsidRDefault="00F216C7" w:rsidP="00F216C7">
      <w:pPr>
        <w:shd w:val="clear" w:color="auto" w:fill="FFFFFF"/>
        <w:tabs>
          <w:tab w:val="left" w:pos="1459"/>
        </w:tabs>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pacing w:val="-8"/>
          <w:sz w:val="24"/>
          <w:szCs w:val="24"/>
        </w:rPr>
        <w:t>(2)</w:t>
      </w:r>
      <w:r w:rsidRPr="002D7F25">
        <w:rPr>
          <w:rFonts w:ascii="Times New Roman" w:eastAsia="Calibri" w:hAnsi="Times New Roman" w:cs="Times New Roman"/>
          <w:sz w:val="24"/>
          <w:szCs w:val="24"/>
        </w:rPr>
        <w:t xml:space="preserve"> Изменение на сключения договор за настоящата обществена поръчка се допуска по изключение, в случаите на чл. 116 ЗОП.</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2D7F25" w:rsidRDefault="00F216C7" w:rsidP="00F216C7">
      <w:pPr>
        <w:spacing w:after="0" w:line="240" w:lineRule="auto"/>
        <w:jc w:val="center"/>
        <w:rPr>
          <w:rFonts w:ascii="Times New Roman" w:eastAsia="Calibri" w:hAnsi="Times New Roman" w:cs="Times New Roman"/>
          <w:sz w:val="24"/>
          <w:szCs w:val="24"/>
        </w:rPr>
      </w:pPr>
      <w:r w:rsidRPr="002D7F25">
        <w:rPr>
          <w:rFonts w:ascii="Times New Roman" w:eastAsia="Calibri" w:hAnsi="Times New Roman" w:cs="Times New Roman"/>
          <w:b/>
          <w:bCs/>
          <w:sz w:val="24"/>
          <w:szCs w:val="24"/>
        </w:rPr>
        <w:t xml:space="preserve">ХІІ. </w:t>
      </w:r>
      <w:r w:rsidRPr="002D7F25">
        <w:rPr>
          <w:rFonts w:ascii="Times New Roman" w:eastAsia="Calibri" w:hAnsi="Times New Roman" w:cs="Times New Roman"/>
          <w:b/>
          <w:sz w:val="24"/>
          <w:szCs w:val="24"/>
          <w:lang w:eastAsia="bg-BG"/>
        </w:rPr>
        <w:t>НЕПРЕДВИДЕНИ ОБСТОЯТЕЛСТВА</w:t>
      </w:r>
    </w:p>
    <w:p w:rsidR="00F216C7" w:rsidRPr="002D7F25" w:rsidRDefault="00F216C7" w:rsidP="00F216C7">
      <w:pPr>
        <w:spacing w:after="0" w:line="240" w:lineRule="auto"/>
        <w:jc w:val="both"/>
        <w:rPr>
          <w:rFonts w:ascii="Times New Roman" w:eastAsia="Calibri" w:hAnsi="Times New Roman" w:cs="Times New Roman"/>
          <w:sz w:val="24"/>
          <w:szCs w:val="24"/>
          <w:lang w:eastAsia="bg-BG"/>
        </w:rPr>
      </w:pPr>
      <w:r w:rsidRPr="002D7F25">
        <w:rPr>
          <w:rFonts w:ascii="Times New Roman" w:eastAsia="Calibri" w:hAnsi="Times New Roman" w:cs="Times New Roman"/>
          <w:b/>
          <w:bCs/>
          <w:sz w:val="24"/>
          <w:szCs w:val="24"/>
        </w:rPr>
        <w:t xml:space="preserve">Чл. 20. </w:t>
      </w:r>
      <w:r w:rsidRPr="002D7F25">
        <w:rPr>
          <w:rFonts w:ascii="Times New Roman" w:eastAsia="Calibri" w:hAnsi="Times New Roman" w:cs="Times New Roman"/>
          <w:sz w:val="24"/>
          <w:szCs w:val="24"/>
        </w:rPr>
        <w:t xml:space="preserve">(1) </w:t>
      </w:r>
      <w:r w:rsidRPr="002D7F25">
        <w:rPr>
          <w:rFonts w:ascii="Times New Roman" w:eastAsia="Calibri" w:hAnsi="Times New Roman" w:cs="Times New Roman"/>
          <w:sz w:val="24"/>
          <w:szCs w:val="24"/>
          <w:lang w:eastAsia="bg-BG"/>
        </w:rPr>
        <w:t>Страните по настоящия договор не дължат обезщетение за претърпени вреди и загуби, в случай че последните са причинени от непреодолима сила.</w:t>
      </w:r>
    </w:p>
    <w:p w:rsidR="00F216C7" w:rsidRPr="002D7F25" w:rsidRDefault="00F216C7" w:rsidP="00F216C7">
      <w:pPr>
        <w:spacing w:after="0" w:line="240" w:lineRule="auto"/>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(2) В случай че страната, която е следвало да изпълни свое задължение по договора, е била в забава, тя не може да се позовава на непреодолима сила.</w:t>
      </w:r>
    </w:p>
    <w:p w:rsidR="00F216C7" w:rsidRPr="002D7F25" w:rsidRDefault="00F216C7" w:rsidP="00F216C7">
      <w:pPr>
        <w:spacing w:after="0" w:line="240" w:lineRule="auto"/>
        <w:jc w:val="both"/>
        <w:rPr>
          <w:rFonts w:ascii="Times New Roman" w:eastAsia="Calibri" w:hAnsi="Times New Roman" w:cs="Times New Roman"/>
          <w:sz w:val="24"/>
          <w:szCs w:val="24"/>
          <w:lang w:eastAsia="bg-BG"/>
        </w:rPr>
      </w:pPr>
      <w:r w:rsidRPr="002D7F25">
        <w:rPr>
          <w:rFonts w:ascii="Times New Roman" w:eastAsia="Calibri" w:hAnsi="Times New Roman" w:cs="Times New Roman"/>
          <w:b/>
          <w:bCs/>
          <w:sz w:val="24"/>
          <w:szCs w:val="24"/>
        </w:rPr>
        <w:t xml:space="preserve">Чл. 21. </w:t>
      </w:r>
      <w:r w:rsidRPr="002D7F25">
        <w:rPr>
          <w:rFonts w:ascii="Times New Roman" w:eastAsia="Calibri" w:hAnsi="Times New Roman" w:cs="Times New Roman"/>
          <w:sz w:val="24"/>
          <w:szCs w:val="24"/>
        </w:rPr>
        <w:t xml:space="preserve">(1) </w:t>
      </w:r>
      <w:r w:rsidRPr="002D7F25">
        <w:rPr>
          <w:rFonts w:ascii="Times New Roman" w:eastAsia="Calibri" w:hAnsi="Times New Roman" w:cs="Times New Roman"/>
          <w:sz w:val="24"/>
          <w:szCs w:val="24"/>
          <w:lang w:eastAsia="bg-BG"/>
        </w:rPr>
        <w:t>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7 календарни дни от настъпването на непреодолимата сила. При неуведомяване се дължи обезщетение за настъпилите от това вреди.</w:t>
      </w:r>
    </w:p>
    <w:p w:rsidR="00F216C7" w:rsidRPr="002D7F25" w:rsidRDefault="00F216C7" w:rsidP="00F216C7">
      <w:pPr>
        <w:spacing w:after="0" w:line="240" w:lineRule="auto"/>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(2) Докато трае непреодолимата сила, изпълнението на задълженията на свързаните с тях насрещни задължения се спира.</w:t>
      </w:r>
    </w:p>
    <w:p w:rsidR="00F216C7" w:rsidRPr="002D7F25"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2D7F25"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2D7F25">
        <w:rPr>
          <w:rFonts w:ascii="Times New Roman" w:eastAsia="Times New Roman" w:hAnsi="Times New Roman" w:cs="Times New Roman"/>
          <w:b/>
          <w:sz w:val="24"/>
          <w:szCs w:val="24"/>
          <w:lang w:eastAsia="bg-BG"/>
        </w:rPr>
        <w:t>ХІ</w:t>
      </w:r>
      <w:r w:rsidRPr="002D7F25">
        <w:rPr>
          <w:rFonts w:ascii="Times New Roman" w:eastAsia="Times New Roman" w:hAnsi="Times New Roman" w:cs="Times New Roman"/>
          <w:b/>
          <w:sz w:val="24"/>
          <w:szCs w:val="24"/>
          <w:lang w:val="en-US" w:eastAsia="bg-BG"/>
        </w:rPr>
        <w:t>II</w:t>
      </w:r>
      <w:r w:rsidRPr="002D7F25">
        <w:rPr>
          <w:rFonts w:ascii="Times New Roman" w:eastAsia="Times New Roman" w:hAnsi="Times New Roman" w:cs="Times New Roman"/>
          <w:b/>
          <w:sz w:val="24"/>
          <w:szCs w:val="24"/>
          <w:lang w:eastAsia="bg-BG"/>
        </w:rPr>
        <w:t>.</w:t>
      </w:r>
      <w:r w:rsidRPr="002D7F25">
        <w:rPr>
          <w:rFonts w:ascii="Times New Roman CYR" w:eastAsia="Times New Roman" w:hAnsi="Times New Roman CYR" w:cs="Times New Roman CYR"/>
          <w:sz w:val="24"/>
          <w:szCs w:val="24"/>
          <w:lang w:eastAsia="bg-BG"/>
        </w:rPr>
        <w:t xml:space="preserve"> </w:t>
      </w:r>
      <w:r w:rsidRPr="002D7F25">
        <w:rPr>
          <w:rFonts w:ascii="Times New Roman" w:eastAsia="Times New Roman" w:hAnsi="Times New Roman" w:cs="Times New Roman"/>
          <w:b/>
          <w:bCs/>
          <w:sz w:val="24"/>
          <w:szCs w:val="24"/>
          <w:lang w:eastAsia="bg-BG"/>
        </w:rPr>
        <w:t>НЕИЗПЪЛНЕНИЕ. ОТГОВОРНОСТ.</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val="ru-RU" w:eastAsia="bg-BG"/>
        </w:rPr>
      </w:pPr>
      <w:r w:rsidRPr="002D7F25">
        <w:rPr>
          <w:rFonts w:ascii="Times New Roman" w:eastAsia="MS Mincho" w:hAnsi="Times New Roman" w:cs="Times New Roman"/>
          <w:b/>
          <w:sz w:val="24"/>
          <w:szCs w:val="24"/>
          <w:lang w:eastAsia="bg-BG"/>
        </w:rPr>
        <w:t xml:space="preserve">Чл. 22. </w:t>
      </w:r>
      <w:r w:rsidRPr="002D7F25">
        <w:rPr>
          <w:rFonts w:ascii="Times New Roman" w:eastAsia="MS Mincho" w:hAnsi="Times New Roman" w:cs="Times New Roman"/>
          <w:sz w:val="24"/>
          <w:szCs w:val="24"/>
          <w:lang w:eastAsia="bg-BG"/>
        </w:rPr>
        <w:t>(1) При забава за изпълнение на договорения краен срок за дадена доставка, ИЗПЪЛНИТЕЛЯТ дължи неустойка в размер на 1 /един/ % от стойността на неизпълненото за всеки просрочен ден, но не повече от 20 /двадесет/ % от неговата стойност. ВЪЗЛОЖИТЕЛЯТ има право да удържи предявената неустойка от дължими плащания по договора.</w:t>
      </w:r>
    </w:p>
    <w:p w:rsidR="00F216C7" w:rsidRPr="002D7F25" w:rsidRDefault="00E82D00"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2D7F25">
        <w:rPr>
          <w:rFonts w:ascii="Times New Roman" w:eastAsia="MS Mincho" w:hAnsi="Times New Roman" w:cs="Times New Roman"/>
          <w:sz w:val="24"/>
          <w:szCs w:val="24"/>
          <w:lang w:eastAsia="bg-BG"/>
        </w:rPr>
        <w:t>(2) При забава на плащания</w:t>
      </w:r>
      <w:r w:rsidR="00F216C7" w:rsidRPr="002D7F25">
        <w:rPr>
          <w:rFonts w:ascii="Times New Roman" w:eastAsia="MS Mincho" w:hAnsi="Times New Roman" w:cs="Times New Roman"/>
          <w:sz w:val="24"/>
          <w:szCs w:val="24"/>
          <w:lang w:eastAsia="bg-BG"/>
        </w:rPr>
        <w:t>та от страна на ВЪЗЛОЖИТЕЛЯ, извън договорения срок за дадена доставка, същият дължи неустойка в размер на законната лихва, за периода на забавата, но не повече от 20 /двадесет/ % от размера на забавеното плащане.</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2D7F25">
        <w:rPr>
          <w:rFonts w:ascii="Times New Roman" w:eastAsia="MS Mincho" w:hAnsi="Times New Roman" w:cs="Times New Roman"/>
          <w:sz w:val="24"/>
          <w:szCs w:val="24"/>
          <w:lang w:val="ru-RU" w:eastAsia="bg-BG"/>
        </w:rPr>
        <w:t>(3) В хипотеза на пълно неизпълнение предмета на договора от страна на ИЗПЪЛНИТЕЛЯ, същият дължи на ВЪЗЛОЖИТЕЛЯ неустойка в размер на 10 % от общата стойност на поръчката.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2D7F25">
        <w:rPr>
          <w:rFonts w:ascii="Times New Roman" w:eastAsia="MS Mincho" w:hAnsi="Times New Roman" w:cs="Times New Roman"/>
          <w:sz w:val="24"/>
          <w:szCs w:val="24"/>
          <w:lang w:val="ru-RU" w:eastAsia="bg-BG"/>
        </w:rPr>
        <w:t>(4)</w:t>
      </w:r>
      <w:r w:rsidRPr="002D7F25">
        <w:rPr>
          <w:rFonts w:ascii="Times New Roman" w:eastAsia="MS Mincho" w:hAnsi="Times New Roman" w:cs="Times New Roman"/>
          <w:sz w:val="24"/>
          <w:szCs w:val="24"/>
          <w:lang w:eastAsia="bg-BG"/>
        </w:rPr>
        <w:t xml:space="preserve"> При прекратяването на договора по вина на ИЗПЪЛНИТЕЛЯ, същият има право да получи цената само на успешно завършените преди прекратяването доставки, дължейки неустойка в </w:t>
      </w:r>
      <w:r w:rsidRPr="002D7F25">
        <w:rPr>
          <w:rFonts w:ascii="Times New Roman" w:eastAsia="MS Mincho" w:hAnsi="Times New Roman" w:cs="Times New Roman"/>
          <w:sz w:val="24"/>
          <w:szCs w:val="24"/>
          <w:lang w:eastAsia="bg-BG"/>
        </w:rPr>
        <w:lastRenderedPageBreak/>
        <w:t>размер на 10 % върху стойността на неизпълнената работа.</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val="ru-RU" w:eastAsia="bg-BG"/>
        </w:rPr>
      </w:pPr>
      <w:r w:rsidRPr="002D7F25">
        <w:rPr>
          <w:rFonts w:ascii="Times New Roman" w:eastAsia="MS Mincho" w:hAnsi="Times New Roman" w:cs="Times New Roman"/>
          <w:sz w:val="24"/>
          <w:szCs w:val="24"/>
          <w:lang w:val="ru-RU" w:eastAsia="bg-BG"/>
        </w:rPr>
        <w:t>(</w:t>
      </w:r>
      <w:r w:rsidRPr="002D7F25">
        <w:rPr>
          <w:rFonts w:ascii="Times New Roman" w:eastAsia="MS Mincho" w:hAnsi="Times New Roman" w:cs="Times New Roman"/>
          <w:sz w:val="24"/>
          <w:szCs w:val="24"/>
          <w:lang w:eastAsia="bg-BG"/>
        </w:rPr>
        <w:t>5</w:t>
      </w:r>
      <w:r w:rsidRPr="002D7F25">
        <w:rPr>
          <w:rFonts w:ascii="Times New Roman" w:eastAsia="MS Mincho" w:hAnsi="Times New Roman" w:cs="Times New Roman"/>
          <w:sz w:val="24"/>
          <w:szCs w:val="24"/>
          <w:lang w:val="ru-RU" w:eastAsia="bg-BG"/>
        </w:rPr>
        <w:t xml:space="preserve">) </w:t>
      </w:r>
      <w:r w:rsidRPr="002D7F25">
        <w:rPr>
          <w:rFonts w:ascii="Times New Roman" w:eastAsia="MS Mincho" w:hAnsi="Times New Roman" w:cs="Times New Roman"/>
          <w:sz w:val="24"/>
          <w:szCs w:val="24"/>
          <w:lang w:eastAsia="bg-BG"/>
        </w:rPr>
        <w:t>При</w:t>
      </w:r>
      <w:r w:rsidRPr="002D7F25">
        <w:rPr>
          <w:rFonts w:ascii="Times New Roman" w:eastAsia="MS Mincho" w:hAnsi="Times New Roman" w:cs="Times New Roman"/>
          <w:sz w:val="24"/>
          <w:szCs w:val="24"/>
          <w:lang w:val="ru-RU" w:eastAsia="bg-BG"/>
        </w:rPr>
        <w:t xml:space="preserve"> некачествено или неточно изпълнени доставки по договора, освен задължението за отстраняване на дефектите и другите възможности, предвидени в чл. 265 ЗЗД, ИЗПЪЛНИТЕЛЯТ дължи и неустойка в размер на 5 % о</w:t>
      </w:r>
      <w:r w:rsidR="00E82D00" w:rsidRPr="002D7F25">
        <w:rPr>
          <w:rFonts w:ascii="Times New Roman" w:eastAsia="MS Mincho" w:hAnsi="Times New Roman" w:cs="Times New Roman"/>
          <w:sz w:val="24"/>
          <w:szCs w:val="24"/>
          <w:lang w:val="ru-RU" w:eastAsia="bg-BG"/>
        </w:rPr>
        <w:t xml:space="preserve">т стойността на неизпълнената / </w:t>
      </w:r>
      <w:r w:rsidRPr="002D7F25">
        <w:rPr>
          <w:rFonts w:ascii="Times New Roman" w:eastAsia="MS Mincho" w:hAnsi="Times New Roman" w:cs="Times New Roman"/>
          <w:sz w:val="24"/>
          <w:szCs w:val="24"/>
          <w:lang w:val="ru-RU" w:eastAsia="bg-BG"/>
        </w:rPr>
        <w:t>некачествената доставка.</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2D7F25">
        <w:rPr>
          <w:rFonts w:ascii="Times New Roman" w:eastAsia="MS Mincho" w:hAnsi="Times New Roman" w:cs="Times New Roman"/>
          <w:b/>
          <w:bCs/>
          <w:sz w:val="24"/>
          <w:szCs w:val="24"/>
          <w:lang w:eastAsia="bg-BG"/>
        </w:rPr>
        <w:t xml:space="preserve">Чл. 23. </w:t>
      </w:r>
      <w:r w:rsidRPr="002D7F25">
        <w:rPr>
          <w:rFonts w:ascii="Times New Roman" w:eastAsia="MS Mincho" w:hAnsi="Times New Roman" w:cs="Times New Roman"/>
          <w:sz w:val="24"/>
          <w:szCs w:val="24"/>
          <w:lang w:eastAsia="bg-BG"/>
        </w:rPr>
        <w:t>При неизпълнение на този договор всяка от страните може да търси обезщетение за причинените вреди при условията на гражданското и търговското право, ако същото надвишава предвидените неустойки.</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p>
    <w:p w:rsidR="00F216C7" w:rsidRPr="002D7F25" w:rsidRDefault="00F216C7" w:rsidP="00F216C7">
      <w:pPr>
        <w:spacing w:after="0" w:line="240" w:lineRule="auto"/>
        <w:jc w:val="center"/>
        <w:rPr>
          <w:rFonts w:ascii="Times New Roman" w:eastAsia="Calibri" w:hAnsi="Times New Roman" w:cs="Times New Roman"/>
          <w:b/>
          <w:sz w:val="24"/>
          <w:szCs w:val="24"/>
        </w:rPr>
      </w:pPr>
      <w:r w:rsidRPr="002D7F25">
        <w:rPr>
          <w:rFonts w:ascii="Times New Roman" w:eastAsia="Calibri" w:hAnsi="Times New Roman" w:cs="Times New Roman"/>
          <w:b/>
          <w:bCs/>
          <w:sz w:val="24"/>
          <w:szCs w:val="24"/>
        </w:rPr>
        <w:t>ХІ</w:t>
      </w:r>
      <w:r w:rsidRPr="002D7F25">
        <w:rPr>
          <w:rFonts w:ascii="Times New Roman" w:eastAsia="Calibri" w:hAnsi="Times New Roman" w:cs="Times New Roman"/>
          <w:b/>
          <w:bCs/>
          <w:sz w:val="24"/>
          <w:szCs w:val="24"/>
          <w:lang w:val="en-US"/>
        </w:rPr>
        <w:t>V</w:t>
      </w:r>
      <w:r w:rsidRPr="002D7F25">
        <w:rPr>
          <w:rFonts w:ascii="Times New Roman" w:eastAsia="Calibri" w:hAnsi="Times New Roman" w:cs="Times New Roman"/>
          <w:b/>
          <w:bCs/>
          <w:sz w:val="24"/>
          <w:szCs w:val="24"/>
        </w:rPr>
        <w:t>.</w:t>
      </w:r>
      <w:r w:rsidRPr="002D7F25">
        <w:rPr>
          <w:rFonts w:ascii="Times New Roman" w:eastAsia="Calibri" w:hAnsi="Times New Roman" w:cs="Times New Roman"/>
          <w:b/>
          <w:sz w:val="24"/>
          <w:szCs w:val="24"/>
        </w:rPr>
        <w:t xml:space="preserve"> КОНФИДЕНЦИАЛНОСТ</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b/>
          <w:sz w:val="24"/>
          <w:szCs w:val="24"/>
        </w:rPr>
        <w:t xml:space="preserve">Чл. </w:t>
      </w:r>
      <w:r w:rsidRPr="002D7F25">
        <w:rPr>
          <w:rFonts w:ascii="Times New Roman" w:eastAsia="Calibri" w:hAnsi="Times New Roman" w:cs="Times New Roman"/>
          <w:b/>
          <w:sz w:val="24"/>
          <w:szCs w:val="24"/>
          <w:lang w:val="ru-RU"/>
        </w:rPr>
        <w:t>24</w:t>
      </w:r>
      <w:r w:rsidRPr="002D7F25">
        <w:rPr>
          <w:rFonts w:ascii="Times New Roman" w:eastAsia="Calibri" w:hAnsi="Times New Roman" w:cs="Times New Roman"/>
          <w:b/>
          <w:sz w:val="24"/>
          <w:szCs w:val="24"/>
        </w:rPr>
        <w:t xml:space="preserve">. </w:t>
      </w:r>
      <w:r w:rsidRPr="002D7F25">
        <w:rPr>
          <w:rFonts w:ascii="Times New Roman" w:eastAsia="Calibri" w:hAnsi="Times New Roman" w:cs="Times New Roman"/>
          <w:sz w:val="24"/>
          <w:szCs w:val="24"/>
        </w:rPr>
        <w:t>(1) ИЗПЪЛНИТЕЛЯТ и ВЪЗЛОЖИТЕЛЯТ приемат за конфиденциална всяка информация, получена при и/или по повод изпълнението на договора.</w:t>
      </w:r>
    </w:p>
    <w:p w:rsidR="00F216C7" w:rsidRPr="002D7F25" w:rsidRDefault="00E82D00"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 xml:space="preserve">(2) </w:t>
      </w:r>
      <w:r w:rsidR="00F216C7" w:rsidRPr="002D7F25">
        <w:rPr>
          <w:rFonts w:ascii="Times New Roman" w:eastAsia="Calibri" w:hAnsi="Times New Roman" w:cs="Times New Roman"/>
          <w:sz w:val="24"/>
          <w:szCs w:val="24"/>
        </w:rPr>
        <w:t>ИЗПЪЛНИТЕЛЯТ няма право без предварителното писмено съгласие на ВЪЗЛОЖИТЕЛЯ да разкрива пред когото и да е, освен пред своите служители, по какъвто и да е начин и под каквато и да е форма информация относно договора или част от него, както  и всяка друга  информация, свързана с изпълнението му. Разкриването на информация пред служител на ИЗПЪЛНИТЕЛЯ се осъществява само в необходимата степен за целите на изпълнението на договора.</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(3)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w:t>
      </w:r>
    </w:p>
    <w:p w:rsidR="00F216C7" w:rsidRPr="002D7F25"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val="ru-RU" w:eastAsia="bg-BG"/>
        </w:rPr>
      </w:pPr>
    </w:p>
    <w:p w:rsidR="00F216C7" w:rsidRPr="002D7F25" w:rsidRDefault="00F216C7" w:rsidP="00F216C7">
      <w:pPr>
        <w:widowControl w:val="0"/>
        <w:shd w:val="clear" w:color="auto" w:fill="FFFFFF"/>
        <w:suppressAutoHyphens/>
        <w:autoSpaceDE w:val="0"/>
        <w:spacing w:after="0" w:line="274" w:lineRule="exact"/>
        <w:jc w:val="center"/>
        <w:rPr>
          <w:rFonts w:ascii="Times New Roman CYR" w:eastAsia="Times New Roman" w:hAnsi="Times New Roman CYR" w:cs="Times New Roman CYR"/>
          <w:b/>
          <w:sz w:val="24"/>
          <w:szCs w:val="24"/>
          <w:lang w:val="ru-RU" w:eastAsia="bg-BG"/>
        </w:rPr>
      </w:pPr>
      <w:r w:rsidRPr="002D7F25">
        <w:rPr>
          <w:rFonts w:ascii="Times New Roman CYR" w:eastAsia="Times New Roman" w:hAnsi="Times New Roman CYR" w:cs="Times New Roman CYR"/>
          <w:b/>
          <w:sz w:val="24"/>
          <w:szCs w:val="24"/>
          <w:lang w:eastAsia="bg-BG"/>
        </w:rPr>
        <w:t>X</w:t>
      </w:r>
      <w:r w:rsidRPr="002D7F25">
        <w:rPr>
          <w:rFonts w:ascii="Times New Roman CYR" w:eastAsia="Times New Roman" w:hAnsi="Times New Roman CYR" w:cs="Times New Roman CYR"/>
          <w:b/>
          <w:sz w:val="24"/>
          <w:szCs w:val="24"/>
          <w:lang w:val="en-US" w:eastAsia="bg-BG"/>
        </w:rPr>
        <w:t>V</w:t>
      </w:r>
      <w:r w:rsidRPr="002D7F25">
        <w:rPr>
          <w:rFonts w:ascii="Times New Roman CYR" w:eastAsia="Times New Roman" w:hAnsi="Times New Roman CYR" w:cs="Times New Roman CYR"/>
          <w:b/>
          <w:sz w:val="24"/>
          <w:szCs w:val="24"/>
          <w:lang w:eastAsia="bg-BG"/>
        </w:rPr>
        <w:t>. ЗАКЛЮЧИТЕЛНИ РАЗПОРЕДБИ</w:t>
      </w:r>
    </w:p>
    <w:p w:rsidR="00F216C7" w:rsidRPr="002D7F25" w:rsidRDefault="00F216C7" w:rsidP="00F216C7">
      <w:pPr>
        <w:suppressAutoHyphens/>
        <w:spacing w:after="0" w:line="240" w:lineRule="auto"/>
        <w:jc w:val="both"/>
        <w:rPr>
          <w:rFonts w:ascii="Times New Roman" w:eastAsia="Calibri" w:hAnsi="Times New Roman" w:cs="Times New Roman"/>
          <w:snapToGrid w:val="0"/>
          <w:sz w:val="24"/>
          <w:szCs w:val="24"/>
          <w:lang w:val="ru-RU"/>
        </w:rPr>
      </w:pPr>
      <w:r w:rsidRPr="002D7F25">
        <w:rPr>
          <w:rFonts w:ascii="Times New Roman CYR" w:eastAsia="Times New Roman" w:hAnsi="Times New Roman CYR" w:cs="Times New Roman CYR"/>
          <w:b/>
          <w:sz w:val="24"/>
          <w:szCs w:val="24"/>
          <w:lang w:val="ru-RU" w:eastAsia="bg-BG"/>
        </w:rPr>
        <w:t xml:space="preserve">Чл. </w:t>
      </w:r>
      <w:r w:rsidRPr="002D7F25">
        <w:rPr>
          <w:rFonts w:ascii="Times New Roman CYR" w:eastAsia="Times New Roman" w:hAnsi="Times New Roman CYR" w:cs="Times New Roman CYR"/>
          <w:b/>
          <w:sz w:val="24"/>
          <w:szCs w:val="24"/>
          <w:lang w:eastAsia="bg-BG"/>
        </w:rPr>
        <w:t>25</w:t>
      </w:r>
      <w:r w:rsidRPr="002D7F25">
        <w:rPr>
          <w:rFonts w:ascii="Times New Roman CYR" w:eastAsia="Times New Roman" w:hAnsi="Times New Roman CYR" w:cs="Times New Roman CYR"/>
          <w:b/>
          <w:sz w:val="24"/>
          <w:szCs w:val="24"/>
          <w:lang w:val="ru-RU" w:eastAsia="bg-BG"/>
        </w:rPr>
        <w:t>.</w:t>
      </w:r>
      <w:r w:rsidRPr="002D7F25">
        <w:rPr>
          <w:rFonts w:ascii="Times New Roman CYR" w:eastAsia="Times New Roman" w:hAnsi="Times New Roman CYR" w:cs="Times New Roman CYR"/>
          <w:sz w:val="20"/>
          <w:szCs w:val="20"/>
          <w:lang w:val="ru-RU" w:eastAsia="bg-BG"/>
        </w:rPr>
        <w:t xml:space="preserve"> </w:t>
      </w:r>
      <w:r w:rsidRPr="002D7F25">
        <w:rPr>
          <w:rFonts w:ascii="Times New Roman" w:eastAsia="Calibri" w:hAnsi="Times New Roman" w:cs="Times New Roman"/>
          <w:sz w:val="24"/>
          <w:szCs w:val="24"/>
        </w:rPr>
        <w:t>(1)</w:t>
      </w:r>
      <w:r w:rsidRPr="002D7F25">
        <w:rPr>
          <w:rFonts w:ascii="Times New Roman" w:eastAsia="Calibri" w:hAnsi="Times New Roman" w:cs="Times New Roman"/>
          <w:b/>
          <w:sz w:val="24"/>
          <w:szCs w:val="24"/>
        </w:rPr>
        <w:t xml:space="preserve"> </w:t>
      </w:r>
      <w:r w:rsidRPr="002D7F25">
        <w:rPr>
          <w:rFonts w:ascii="Times New Roman" w:eastAsia="Calibri" w:hAnsi="Times New Roman" w:cs="Times New Roman"/>
          <w:snapToGrid w:val="0"/>
          <w:sz w:val="24"/>
          <w:szCs w:val="24"/>
          <w:lang w:val="ru-RU"/>
        </w:rPr>
        <w:t>Употребената в</w:t>
      </w:r>
      <w:r w:rsidR="005A0A7A" w:rsidRPr="002D7F25">
        <w:rPr>
          <w:rFonts w:ascii="Times New Roman" w:eastAsia="Calibri" w:hAnsi="Times New Roman" w:cs="Times New Roman"/>
          <w:snapToGrid w:val="0"/>
          <w:sz w:val="24"/>
          <w:szCs w:val="24"/>
          <w:lang w:val="ru-RU"/>
        </w:rPr>
        <w:t xml:space="preserve"> договора дума </w:t>
      </w:r>
      <w:r w:rsidR="005A0A7A" w:rsidRPr="002D7F25">
        <w:rPr>
          <w:rFonts w:ascii="Times New Roman" w:eastAsia="Calibri" w:hAnsi="Times New Roman" w:cs="Times New Roman"/>
          <w:snapToGrid w:val="0"/>
          <w:sz w:val="24"/>
          <w:szCs w:val="24"/>
        </w:rPr>
        <w:t>„</w:t>
      </w:r>
      <w:r w:rsidR="005A0A7A" w:rsidRPr="002D7F25">
        <w:rPr>
          <w:rFonts w:ascii="Times New Roman" w:eastAsia="Calibri" w:hAnsi="Times New Roman" w:cs="Times New Roman"/>
          <w:snapToGrid w:val="0"/>
          <w:sz w:val="24"/>
          <w:szCs w:val="24"/>
          <w:lang w:val="ru-RU"/>
        </w:rPr>
        <w:t>доставка/и</w:t>
      </w:r>
      <w:r w:rsidR="005A0A7A" w:rsidRPr="002D7F25">
        <w:rPr>
          <w:rFonts w:ascii="Times New Roman" w:eastAsia="Calibri" w:hAnsi="Times New Roman" w:cs="Times New Roman"/>
          <w:snapToGrid w:val="0"/>
          <w:sz w:val="24"/>
          <w:szCs w:val="24"/>
        </w:rPr>
        <w:t>“</w:t>
      </w:r>
      <w:r w:rsidRPr="002D7F25">
        <w:rPr>
          <w:rFonts w:ascii="Times New Roman" w:eastAsia="Calibri" w:hAnsi="Times New Roman" w:cs="Times New Roman"/>
          <w:snapToGrid w:val="0"/>
          <w:sz w:val="24"/>
          <w:szCs w:val="24"/>
          <w:lang w:val="ru-RU"/>
        </w:rPr>
        <w:t xml:space="preserve"> ще има следното значение: доставка на стоки, предвидени и заявени от ВЪЗЛОЖИТЕЛЯ.</w:t>
      </w:r>
    </w:p>
    <w:p w:rsidR="00F216C7" w:rsidRPr="002D7F25" w:rsidRDefault="00F216C7" w:rsidP="00F216C7">
      <w:pPr>
        <w:spacing w:after="0" w:line="240" w:lineRule="auto"/>
        <w:jc w:val="both"/>
        <w:rPr>
          <w:rFonts w:ascii="Times New Roman" w:eastAsia="Calibri" w:hAnsi="Times New Roman" w:cs="Times New Roman"/>
          <w:sz w:val="24"/>
          <w:szCs w:val="24"/>
          <w:lang w:eastAsia="bg-BG"/>
        </w:rPr>
      </w:pPr>
      <w:r w:rsidRPr="002D7F25">
        <w:rPr>
          <w:rFonts w:ascii="Times New Roman" w:eastAsia="Calibri" w:hAnsi="Times New Roman" w:cs="Times New Roman"/>
          <w:sz w:val="24"/>
          <w:szCs w:val="24"/>
          <w:lang w:eastAsia="bg-BG"/>
        </w:rPr>
        <w:t>(2) Кореспонденцията по този договор се осъществява в писмена форма, по електронната поща или по телефон. При промяна на посочените данни, всяка от страните е длъжна да уведоми другата в седемдневен срок от настъпване на промяната.</w:t>
      </w:r>
    </w:p>
    <w:p w:rsidR="00F216C7" w:rsidRPr="002D7F25" w:rsidRDefault="00E82D00"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 xml:space="preserve">(3) </w:t>
      </w:r>
      <w:r w:rsidR="00F216C7" w:rsidRPr="002D7F25">
        <w:rPr>
          <w:rFonts w:ascii="Times New Roman" w:eastAsia="Calibri" w:hAnsi="Times New Roman" w:cs="Times New Roman"/>
          <w:sz w:val="24"/>
          <w:szCs w:val="24"/>
        </w:rPr>
        <w:t>Нищожността на някоя клауза от договора или на допълнително уговорени условия не води до нищожност на друга клауза или на договора като цяло.</w:t>
      </w:r>
    </w:p>
    <w:p w:rsidR="00F216C7" w:rsidRPr="002D7F25" w:rsidRDefault="00F216C7" w:rsidP="00F216C7">
      <w:pPr>
        <w:spacing w:after="0" w:line="240" w:lineRule="auto"/>
        <w:jc w:val="both"/>
        <w:rPr>
          <w:rFonts w:ascii="Times New Roman" w:eastAsia="Calibri" w:hAnsi="Times New Roman" w:cs="Times New Roman"/>
          <w:sz w:val="24"/>
          <w:szCs w:val="24"/>
        </w:rPr>
      </w:pPr>
      <w:r w:rsidRPr="002D7F25">
        <w:rPr>
          <w:rFonts w:ascii="Times New Roman" w:eastAsia="Calibri" w:hAnsi="Times New Roman" w:cs="Times New Roman"/>
          <w:sz w:val="24"/>
          <w:szCs w:val="24"/>
        </w:rPr>
        <w:t>(4) Страните ще решават споровете,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или при възникнали имуществени спорове между страните или по повод изпълнението на договора на основание чл. 117, ал. 2 от Гражданския процесуален кодекс, страните се договарят при евентуални съдебни спорове, такива да се разглеждат пред компетентния съд съобразно правилата на родовата подсъдност.</w:t>
      </w:r>
    </w:p>
    <w:p w:rsidR="00F216C7" w:rsidRPr="002D7F25" w:rsidRDefault="00F216C7" w:rsidP="00F216C7">
      <w:pPr>
        <w:suppressAutoHyphens/>
        <w:spacing w:after="0" w:line="240" w:lineRule="auto"/>
        <w:jc w:val="both"/>
        <w:rPr>
          <w:rFonts w:ascii="Times New Roman" w:eastAsia="Times New Roman" w:hAnsi="Times New Roman" w:cs="Times New Roman"/>
          <w:b/>
          <w:sz w:val="24"/>
          <w:szCs w:val="24"/>
          <w:lang w:val="ru-RU" w:eastAsia="bg-BG"/>
        </w:rPr>
      </w:pPr>
      <w:r w:rsidRPr="002D7F25">
        <w:rPr>
          <w:rFonts w:ascii="Times New Roman" w:eastAsia="Calibri" w:hAnsi="Times New Roman" w:cs="Times New Roman"/>
          <w:sz w:val="24"/>
          <w:szCs w:val="24"/>
        </w:rPr>
        <w:t xml:space="preserve">(5) За неуредените в настоящия договор въпроси се прилагат разпоредбите на действащото българско законодателство </w:t>
      </w:r>
      <w:r w:rsidRPr="002D7F25">
        <w:rPr>
          <w:rFonts w:ascii="Times New Roman" w:eastAsia="Times New Roman" w:hAnsi="Times New Roman" w:cs="Times New Roman"/>
          <w:sz w:val="24"/>
          <w:szCs w:val="24"/>
          <w:lang w:eastAsia="bg-BG"/>
        </w:rPr>
        <w:t>и прекратяването на договора се прилагат разпоредбите на Търговския закон и ЗЗД.</w:t>
      </w: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p>
    <w:p w:rsidR="00F216C7" w:rsidRPr="002D7F25"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2D7F25">
        <w:rPr>
          <w:rFonts w:ascii="Times New Roman" w:eastAsia="MS Mincho" w:hAnsi="Times New Roman" w:cs="Times New Roman"/>
          <w:sz w:val="24"/>
          <w:szCs w:val="24"/>
          <w:lang w:eastAsia="bg-BG"/>
        </w:rPr>
        <w:t>Настоящият договор се изготви и подписа в два еднообразни екземпляра – по един за всяка от страните.</w:t>
      </w:r>
    </w:p>
    <w:p w:rsidR="00F216C7" w:rsidRPr="002D7F25"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2D7F25"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2D7F25"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2D7F25" w:rsidRDefault="00F216C7" w:rsidP="00F216C7">
      <w:pPr>
        <w:spacing w:after="0" w:line="276" w:lineRule="auto"/>
        <w:rPr>
          <w:rFonts w:ascii="Times New Roman" w:eastAsia="Calibri" w:hAnsi="Times New Roman" w:cs="Times New Roman"/>
          <w:b/>
          <w:sz w:val="24"/>
          <w:szCs w:val="24"/>
        </w:rPr>
      </w:pPr>
      <w:r w:rsidRPr="002D7F25">
        <w:rPr>
          <w:rFonts w:ascii="Times New Roman" w:eastAsia="Calibri" w:hAnsi="Times New Roman" w:cs="Times New Roman"/>
          <w:b/>
          <w:sz w:val="24"/>
          <w:szCs w:val="24"/>
        </w:rPr>
        <w:t>ВЪЗЛОЖИТЕЛ: ………..……</w:t>
      </w:r>
      <w:r w:rsidR="0098350D" w:rsidRPr="002D7F25">
        <w:rPr>
          <w:rFonts w:ascii="Times New Roman" w:eastAsia="Calibri" w:hAnsi="Times New Roman" w:cs="Times New Roman"/>
          <w:b/>
          <w:sz w:val="24"/>
          <w:szCs w:val="24"/>
        </w:rPr>
        <w:t>…….</w:t>
      </w:r>
      <w:r w:rsidRPr="002D7F25">
        <w:rPr>
          <w:rFonts w:ascii="Times New Roman" w:eastAsia="Calibri" w:hAnsi="Times New Roman" w:cs="Times New Roman"/>
          <w:b/>
          <w:sz w:val="24"/>
          <w:szCs w:val="24"/>
        </w:rPr>
        <w:t>….</w:t>
      </w:r>
      <w:r w:rsidRPr="002D7F25">
        <w:rPr>
          <w:rFonts w:ascii="Times New Roman" w:eastAsia="Calibri" w:hAnsi="Times New Roman" w:cs="Times New Roman"/>
          <w:b/>
          <w:sz w:val="24"/>
          <w:szCs w:val="24"/>
        </w:rPr>
        <w:tab/>
      </w:r>
      <w:r w:rsidRPr="002D7F25">
        <w:rPr>
          <w:rFonts w:ascii="Times New Roman" w:eastAsia="Calibri" w:hAnsi="Times New Roman" w:cs="Times New Roman"/>
          <w:b/>
          <w:sz w:val="24"/>
          <w:szCs w:val="24"/>
        </w:rPr>
        <w:tab/>
      </w:r>
      <w:r w:rsidRPr="002D7F25">
        <w:rPr>
          <w:rFonts w:ascii="Times New Roman" w:eastAsia="Calibri" w:hAnsi="Times New Roman" w:cs="Times New Roman"/>
          <w:b/>
          <w:sz w:val="24"/>
          <w:szCs w:val="24"/>
        </w:rPr>
        <w:tab/>
        <w:t>ИЗПЪЛНИТЕЛ: …….……</w:t>
      </w:r>
      <w:r w:rsidR="0098350D" w:rsidRPr="002D7F25">
        <w:rPr>
          <w:rFonts w:ascii="Times New Roman" w:eastAsia="Calibri" w:hAnsi="Times New Roman" w:cs="Times New Roman"/>
          <w:b/>
          <w:sz w:val="24"/>
          <w:szCs w:val="24"/>
        </w:rPr>
        <w:t>………..</w:t>
      </w:r>
      <w:r w:rsidRPr="002D7F25">
        <w:rPr>
          <w:rFonts w:ascii="Times New Roman" w:eastAsia="Calibri" w:hAnsi="Times New Roman" w:cs="Times New Roman"/>
          <w:b/>
          <w:sz w:val="24"/>
          <w:szCs w:val="24"/>
        </w:rPr>
        <w:t>……</w:t>
      </w:r>
    </w:p>
    <w:p w:rsidR="0052412B" w:rsidRPr="002D7F25" w:rsidRDefault="0098350D" w:rsidP="0098350D">
      <w:pPr>
        <w:spacing w:after="0" w:line="276" w:lineRule="auto"/>
        <w:jc w:val="right"/>
        <w:rPr>
          <w:rFonts w:ascii="Times New Roman" w:eastAsia="Calibri" w:hAnsi="Times New Roman" w:cs="Times New Roman"/>
          <w:b/>
          <w:sz w:val="24"/>
          <w:szCs w:val="24"/>
        </w:rPr>
      </w:pPr>
      <w:r w:rsidRPr="002D7F25">
        <w:rPr>
          <w:rFonts w:ascii="Times New Roman" w:eastAsia="Calibri" w:hAnsi="Times New Roman" w:cs="Times New Roman"/>
          <w:b/>
          <w:sz w:val="24"/>
          <w:szCs w:val="24"/>
        </w:rPr>
        <w:t>(д-р инж. Сава Савов</w:t>
      </w:r>
      <w:r w:rsidR="00F216C7" w:rsidRPr="002D7F25">
        <w:rPr>
          <w:rFonts w:ascii="Times New Roman" w:eastAsia="Calibri" w:hAnsi="Times New Roman" w:cs="Times New Roman"/>
          <w:b/>
          <w:sz w:val="24"/>
          <w:szCs w:val="24"/>
        </w:rPr>
        <w:t>)</w:t>
      </w:r>
      <w:r w:rsidR="00F216C7" w:rsidRPr="002D7F25">
        <w:rPr>
          <w:rFonts w:ascii="Times New Roman" w:eastAsia="Calibri" w:hAnsi="Times New Roman" w:cs="Times New Roman"/>
          <w:b/>
          <w:sz w:val="24"/>
          <w:szCs w:val="24"/>
        </w:rPr>
        <w:tab/>
      </w:r>
      <w:r w:rsidR="00F216C7" w:rsidRPr="002D7F25">
        <w:rPr>
          <w:rFonts w:ascii="Times New Roman" w:eastAsia="Calibri" w:hAnsi="Times New Roman" w:cs="Times New Roman"/>
          <w:b/>
          <w:sz w:val="24"/>
          <w:szCs w:val="24"/>
        </w:rPr>
        <w:tab/>
      </w:r>
      <w:r w:rsidR="00F216C7" w:rsidRPr="002D7F25">
        <w:rPr>
          <w:rFonts w:ascii="Times New Roman" w:eastAsia="Calibri" w:hAnsi="Times New Roman" w:cs="Times New Roman"/>
          <w:b/>
          <w:sz w:val="24"/>
          <w:szCs w:val="24"/>
        </w:rPr>
        <w:tab/>
      </w:r>
      <w:r w:rsidRPr="002D7F25">
        <w:rPr>
          <w:rFonts w:ascii="Times New Roman" w:eastAsia="Calibri" w:hAnsi="Times New Roman" w:cs="Times New Roman"/>
          <w:b/>
          <w:sz w:val="24"/>
          <w:szCs w:val="24"/>
        </w:rPr>
        <w:tab/>
      </w:r>
      <w:r w:rsidRPr="002D7F25">
        <w:rPr>
          <w:rFonts w:ascii="Times New Roman" w:eastAsia="Calibri" w:hAnsi="Times New Roman" w:cs="Times New Roman"/>
          <w:b/>
          <w:sz w:val="24"/>
          <w:szCs w:val="24"/>
        </w:rPr>
        <w:tab/>
      </w:r>
      <w:r w:rsidR="00F216C7" w:rsidRPr="002D7F25">
        <w:rPr>
          <w:rFonts w:ascii="Times New Roman" w:eastAsia="Calibri" w:hAnsi="Times New Roman" w:cs="Times New Roman"/>
          <w:b/>
          <w:sz w:val="24"/>
          <w:szCs w:val="24"/>
        </w:rPr>
        <w:t>(</w:t>
      </w:r>
      <w:r w:rsidRPr="002D7F25">
        <w:rPr>
          <w:rFonts w:ascii="Times New Roman" w:eastAsia="Calibri" w:hAnsi="Times New Roman" w:cs="Times New Roman"/>
          <w:b/>
          <w:sz w:val="24"/>
          <w:szCs w:val="24"/>
        </w:rPr>
        <w:t>……………...…………</w:t>
      </w:r>
      <w:r w:rsidR="00F216C7" w:rsidRPr="002D7F25">
        <w:rPr>
          <w:rFonts w:ascii="Times New Roman" w:eastAsia="Calibri" w:hAnsi="Times New Roman" w:cs="Times New Roman"/>
          <w:b/>
          <w:sz w:val="24"/>
          <w:szCs w:val="24"/>
        </w:rPr>
        <w:t>)</w:t>
      </w:r>
    </w:p>
    <w:sectPr w:rsidR="0052412B" w:rsidRPr="002D7F25" w:rsidSect="003A67BB">
      <w:headerReference w:type="default" r:id="rId7"/>
      <w:footerReference w:type="default" r:id="rId8"/>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DCA" w:rsidRDefault="00154DCA">
      <w:pPr>
        <w:spacing w:after="0" w:line="240" w:lineRule="auto"/>
      </w:pPr>
      <w:r>
        <w:separator/>
      </w:r>
    </w:p>
  </w:endnote>
  <w:endnote w:type="continuationSeparator" w:id="0">
    <w:p w:rsidR="00154DCA" w:rsidRDefault="0015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B6E" w:rsidRPr="002964F5" w:rsidRDefault="005A325A">
    <w:pPr>
      <w:pStyle w:val="a5"/>
      <w:jc w:val="center"/>
      <w:rPr>
        <w:sz w:val="18"/>
        <w:szCs w:val="18"/>
      </w:rPr>
    </w:pPr>
    <w:r w:rsidRPr="002964F5">
      <w:rPr>
        <w:sz w:val="18"/>
        <w:szCs w:val="18"/>
      </w:rPr>
      <w:fldChar w:fldCharType="begin"/>
    </w:r>
    <w:r w:rsidR="00F216C7" w:rsidRPr="002964F5">
      <w:rPr>
        <w:sz w:val="18"/>
        <w:szCs w:val="18"/>
      </w:rPr>
      <w:instrText xml:space="preserve"> PAGE   \* MERGEFORMAT </w:instrText>
    </w:r>
    <w:r w:rsidRPr="002964F5">
      <w:rPr>
        <w:sz w:val="18"/>
        <w:szCs w:val="18"/>
      </w:rPr>
      <w:fldChar w:fldCharType="separate"/>
    </w:r>
    <w:r w:rsidR="002D7F25">
      <w:rPr>
        <w:noProof/>
        <w:sz w:val="18"/>
        <w:szCs w:val="18"/>
      </w:rPr>
      <w:t>3</w:t>
    </w:r>
    <w:r w:rsidRPr="002964F5">
      <w:rPr>
        <w:sz w:val="18"/>
        <w:szCs w:val="18"/>
      </w:rPr>
      <w:fldChar w:fldCharType="end"/>
    </w:r>
  </w:p>
  <w:p w:rsidR="00590B6E" w:rsidRPr="00F47E20" w:rsidRDefault="00154DCA">
    <w:pPr>
      <w:pStyle w:val="a5"/>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DCA" w:rsidRDefault="00154DCA">
      <w:pPr>
        <w:spacing w:after="0" w:line="240" w:lineRule="auto"/>
      </w:pPr>
      <w:r>
        <w:separator/>
      </w:r>
    </w:p>
  </w:footnote>
  <w:footnote w:type="continuationSeparator" w:id="0">
    <w:p w:rsidR="00154DCA" w:rsidRDefault="00154D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B6E" w:rsidRPr="00E12149" w:rsidRDefault="00154DCA"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49B"/>
    <w:rsid w:val="00074BBC"/>
    <w:rsid w:val="000B6963"/>
    <w:rsid w:val="00136D14"/>
    <w:rsid w:val="00154DCA"/>
    <w:rsid w:val="002D7F25"/>
    <w:rsid w:val="003E4544"/>
    <w:rsid w:val="0052412B"/>
    <w:rsid w:val="005A0A7A"/>
    <w:rsid w:val="005A325A"/>
    <w:rsid w:val="005D58B6"/>
    <w:rsid w:val="0098350D"/>
    <w:rsid w:val="009E449B"/>
    <w:rsid w:val="00B1592C"/>
    <w:rsid w:val="00B605E4"/>
    <w:rsid w:val="00C469FD"/>
    <w:rsid w:val="00D001E0"/>
    <w:rsid w:val="00D502BC"/>
    <w:rsid w:val="00E53958"/>
    <w:rsid w:val="00E82D00"/>
    <w:rsid w:val="00F216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0C46A-0A2B-4F8F-BA55-D5DE5294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2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Char1 Знак,Intestazione.int.intestazione,Intestazione.int,(17) EPR Header, Знак Знак"/>
    <w:basedOn w:val="a"/>
    <w:link w:val="1"/>
    <w:uiPriority w:val="99"/>
    <w:rsid w:val="00F216C7"/>
    <w:pPr>
      <w:tabs>
        <w:tab w:val="center" w:pos="4536"/>
        <w:tab w:val="right" w:pos="9072"/>
      </w:tabs>
      <w:spacing w:after="0" w:line="240" w:lineRule="auto"/>
    </w:pPr>
    <w:rPr>
      <w:rFonts w:ascii="Times New Roman" w:eastAsia="Calibri" w:hAnsi="Times New Roman" w:cs="Times New Roman"/>
      <w:sz w:val="24"/>
      <w:szCs w:val="24"/>
      <w:lang w:eastAsia="bg-BG"/>
    </w:rPr>
  </w:style>
  <w:style w:type="character" w:customStyle="1" w:styleId="a4">
    <w:name w:val="Горен колонтитул Знак"/>
    <w:basedOn w:val="a0"/>
    <w:uiPriority w:val="99"/>
    <w:semiHidden/>
    <w:rsid w:val="00F216C7"/>
  </w:style>
  <w:style w:type="character" w:customStyle="1" w:styleId="1">
    <w:name w:val="Горен колонтитул Знак1"/>
    <w:aliases w:val="Char1 Знак Знак,Intestazione.int.intestazione Знак,Intestazione.int Знак,(17) EPR Header Знак, Знак Знак Знак"/>
    <w:link w:val="a3"/>
    <w:uiPriority w:val="99"/>
    <w:locked/>
    <w:rsid w:val="00F216C7"/>
    <w:rPr>
      <w:rFonts w:ascii="Times New Roman" w:eastAsia="Calibri" w:hAnsi="Times New Roman" w:cs="Times New Roman"/>
      <w:sz w:val="24"/>
      <w:szCs w:val="24"/>
      <w:lang w:eastAsia="bg-BG"/>
    </w:rPr>
  </w:style>
  <w:style w:type="paragraph" w:styleId="a5">
    <w:name w:val="footer"/>
    <w:aliases w:val=" Char"/>
    <w:basedOn w:val="a"/>
    <w:link w:val="a6"/>
    <w:uiPriority w:val="99"/>
    <w:rsid w:val="00F216C7"/>
    <w:pPr>
      <w:tabs>
        <w:tab w:val="center" w:pos="4536"/>
        <w:tab w:val="right" w:pos="9072"/>
      </w:tabs>
      <w:spacing w:after="0" w:line="240" w:lineRule="auto"/>
    </w:pPr>
    <w:rPr>
      <w:rFonts w:ascii="Times New Roman" w:eastAsia="Calibri" w:hAnsi="Times New Roman" w:cs="Times New Roman"/>
      <w:sz w:val="24"/>
      <w:szCs w:val="24"/>
      <w:lang w:eastAsia="bg-BG"/>
    </w:rPr>
  </w:style>
  <w:style w:type="character" w:customStyle="1" w:styleId="a6">
    <w:name w:val="Долен колонтитул Знак"/>
    <w:aliases w:val=" Char Знак"/>
    <w:basedOn w:val="a0"/>
    <w:link w:val="a5"/>
    <w:uiPriority w:val="99"/>
    <w:rsid w:val="00F216C7"/>
    <w:rPr>
      <w:rFonts w:ascii="Times New Roman" w:eastAsia="Calibri" w:hAnsi="Times New Roman" w:cs="Times New Roman"/>
      <w:sz w:val="24"/>
      <w:szCs w:val="24"/>
      <w:lang w:eastAsia="bg-BG"/>
    </w:rPr>
  </w:style>
  <w:style w:type="paragraph" w:styleId="a7">
    <w:name w:val="Balloon Text"/>
    <w:basedOn w:val="a"/>
    <w:link w:val="a8"/>
    <w:uiPriority w:val="99"/>
    <w:semiHidden/>
    <w:unhideWhenUsed/>
    <w:rsid w:val="003E4544"/>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3E45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7</Pages>
  <Words>3440</Words>
  <Characters>19609</Characters>
  <Application>Microsoft Office Word</Application>
  <DocSecurity>0</DocSecurity>
  <Lines>163</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 Tzoleva</dc:creator>
  <cp:keywords/>
  <dc:description/>
  <cp:lastModifiedBy>Mariela Tzoleva</cp:lastModifiedBy>
  <cp:revision>11</cp:revision>
  <cp:lastPrinted>2019-06-06T11:09:00Z</cp:lastPrinted>
  <dcterms:created xsi:type="dcterms:W3CDTF">2019-06-04T10:46:00Z</dcterms:created>
  <dcterms:modified xsi:type="dcterms:W3CDTF">2019-08-22T07:26:00Z</dcterms:modified>
</cp:coreProperties>
</file>