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76" w:rsidRPr="00A23DB0" w:rsidRDefault="00CF0176" w:rsidP="00CF0176">
      <w:pPr>
        <w:jc w:val="center"/>
        <w:rPr>
          <w:b/>
        </w:rPr>
      </w:pPr>
      <w:bookmarkStart w:id="0" w:name="_GoBack"/>
      <w:bookmarkEnd w:id="0"/>
    </w:p>
    <w:p w:rsidR="00CF0176" w:rsidRPr="00CF0176" w:rsidRDefault="00CF0176" w:rsidP="00DA7740">
      <w:pPr>
        <w:jc w:val="center"/>
        <w:rPr>
          <w:b/>
          <w:sz w:val="32"/>
          <w:szCs w:val="32"/>
        </w:rPr>
      </w:pPr>
      <w:r w:rsidRPr="00CF0176">
        <w:rPr>
          <w:b/>
          <w:sz w:val="32"/>
          <w:szCs w:val="32"/>
        </w:rPr>
        <w:t>ДОГОВОР</w:t>
      </w:r>
    </w:p>
    <w:p w:rsidR="00CF0176" w:rsidRPr="00CF0176" w:rsidRDefault="00CF0176" w:rsidP="00CF0176">
      <w:pPr>
        <w:jc w:val="center"/>
        <w:rPr>
          <w:b/>
          <w:sz w:val="36"/>
          <w:szCs w:val="36"/>
        </w:rPr>
      </w:pPr>
    </w:p>
    <w:p w:rsidR="00CF0176" w:rsidRPr="00CF0176" w:rsidRDefault="005B3149" w:rsidP="00CF0176">
      <w:pPr>
        <w:jc w:val="center"/>
        <w:rPr>
          <w:b/>
          <w:sz w:val="20"/>
          <w:szCs w:val="20"/>
        </w:rPr>
      </w:pPr>
      <w:r w:rsidRPr="00CF01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-1085215</wp:posOffset>
                </wp:positionH>
                <wp:positionV relativeFrom="paragraph">
                  <wp:posOffset>3388995</wp:posOffset>
                </wp:positionV>
                <wp:extent cx="7602220" cy="942975"/>
                <wp:effectExtent l="2266950" t="0" r="207645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092006">
                          <a:off x="0" y="0"/>
                          <a:ext cx="7602220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149" w:rsidRDefault="005B3149" w:rsidP="005B314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Водоснабдяване и Канализация ООД Русе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85.45pt;margin-top:266.85pt;width:598.6pt;height:74.25pt;rotation:-3377295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" filled="f" stroked="f">
                <o:lock v:ext="edit" shapetype="t"/>
                <v:textbox style="mso-fit-shape-to-text:t">
                  <w:txbxContent>
                    <w:p w:rsidR="005B3149" w:rsidRDefault="005B3149" w:rsidP="005B3149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Водоснабдяване и Канализация ООД Русе</w:t>
                      </w:r>
                    </w:p>
                  </w:txbxContent>
                </v:textbox>
              </v:shape>
            </w:pict>
          </mc:Fallback>
        </mc:AlternateContent>
      </w:r>
      <w:r w:rsidR="00CF0176" w:rsidRPr="00CF0176">
        <w:rPr>
          <w:b/>
          <w:sz w:val="20"/>
          <w:szCs w:val="20"/>
        </w:rPr>
        <w:t>ЗА ПРЕДОСТАВЯНЕ НА УСЛУГИТЕ ВОДОСНАБДЯВАНЕ И/ИЛИ КАНАЛИЗАЦИЯ</w:t>
      </w:r>
    </w:p>
    <w:p w:rsidR="00CF0176" w:rsidRPr="00CF0176" w:rsidRDefault="00CF0176" w:rsidP="00CF0176">
      <w:pPr>
        <w:jc w:val="center"/>
        <w:rPr>
          <w:b/>
        </w:rPr>
      </w:pPr>
    </w:p>
    <w:p w:rsidR="00CF0176" w:rsidRPr="00CF0176" w:rsidRDefault="00F41C68" w:rsidP="00CF0176">
      <w:pPr>
        <w:jc w:val="center"/>
        <w:rPr>
          <w:b/>
        </w:rPr>
      </w:pPr>
      <w:r>
        <w:rPr>
          <w:b/>
        </w:rPr>
        <w:t>№.............../20..</w:t>
      </w:r>
      <w:r w:rsidR="00CF0176" w:rsidRPr="005975C7">
        <w:rPr>
          <w:b/>
        </w:rPr>
        <w:t>...г.</w:t>
      </w:r>
    </w:p>
    <w:p w:rsidR="00CF0176" w:rsidRPr="00CF0176" w:rsidRDefault="00FE537E" w:rsidP="00CF017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(по чл.14, ал.1 от Наредба №4 </w:t>
      </w:r>
      <w:r w:rsidR="00CF0176" w:rsidRPr="00CF0176">
        <w:rPr>
          <w:sz w:val="22"/>
          <w:szCs w:val="22"/>
        </w:rPr>
        <w:t>в съответствие счл. 84, ал.2 от ЗУТ</w:t>
      </w:r>
      <w:r w:rsidR="00CF0176" w:rsidRPr="003C0424">
        <w:rPr>
          <w:sz w:val="22"/>
          <w:szCs w:val="22"/>
        </w:rPr>
        <w:t>)</w:t>
      </w:r>
    </w:p>
    <w:p w:rsidR="00CF0176" w:rsidRDefault="00CF0176" w:rsidP="00CF0176">
      <w:pPr>
        <w:jc w:val="center"/>
        <w:rPr>
          <w:sz w:val="20"/>
          <w:szCs w:val="20"/>
        </w:rPr>
      </w:pPr>
    </w:p>
    <w:p w:rsidR="00CF0176" w:rsidRDefault="00CF0176" w:rsidP="00CF0176">
      <w:pPr>
        <w:jc w:val="both"/>
        <w:rPr>
          <w:sz w:val="20"/>
          <w:szCs w:val="20"/>
        </w:rPr>
      </w:pPr>
    </w:p>
    <w:p w:rsidR="00CF0176" w:rsidRPr="00114046" w:rsidRDefault="00CF0176" w:rsidP="00CF0176">
      <w:pPr>
        <w:ind w:firstLine="708"/>
        <w:jc w:val="both"/>
      </w:pPr>
      <w:r w:rsidRPr="00114046">
        <w:t>Днес</w:t>
      </w:r>
      <w:r w:rsidR="00F41C68">
        <w:t>, ...........................20.</w:t>
      </w:r>
      <w:r w:rsidRPr="00114046">
        <w:t>......г., в гр. Русе, между:</w:t>
      </w:r>
    </w:p>
    <w:p w:rsidR="00CF0176" w:rsidRPr="00114046" w:rsidRDefault="00CF0176" w:rsidP="00CF0176">
      <w:pPr>
        <w:jc w:val="both"/>
      </w:pPr>
    </w:p>
    <w:p w:rsidR="00CF0176" w:rsidRDefault="00CF0176" w:rsidP="00CF0176">
      <w:pPr>
        <w:ind w:firstLine="708"/>
        <w:jc w:val="both"/>
      </w:pPr>
      <w:r w:rsidRPr="00114046">
        <w:rPr>
          <w:b/>
        </w:rPr>
        <w:t>„Водоснабдяване и канализация – ООД” Русе</w:t>
      </w:r>
      <w:r w:rsidRPr="00114046">
        <w:t xml:space="preserve">, рег. по ф. д. №3397/1991г. на РОС, със седалище и адрес на управление </w:t>
      </w:r>
      <w:r>
        <w:t>гр. Русе, ул. „Добруджа”6, данъчен № 1181000119, БУЛСТАТ 827184123, представ</w:t>
      </w:r>
      <w:r w:rsidR="00007141">
        <w:t>лявано от инж. Илиан Милев</w:t>
      </w:r>
      <w:r>
        <w:t xml:space="preserve">, Управител, наричано по-долу  за краткост </w:t>
      </w:r>
      <w:r>
        <w:rPr>
          <w:b/>
        </w:rPr>
        <w:t>„ОПЕРАТОР”</w:t>
      </w:r>
      <w:r>
        <w:t>, от една страна</w:t>
      </w:r>
    </w:p>
    <w:p w:rsidR="00CF0176" w:rsidRDefault="00CF0176" w:rsidP="00CF0176">
      <w:pPr>
        <w:ind w:firstLine="708"/>
        <w:jc w:val="both"/>
      </w:pPr>
    </w:p>
    <w:p w:rsidR="00CF0176" w:rsidRDefault="00CF0176" w:rsidP="00CF0176">
      <w:pPr>
        <w:ind w:firstLine="708"/>
        <w:jc w:val="both"/>
      </w:pPr>
      <w:r>
        <w:t>и</w:t>
      </w:r>
    </w:p>
    <w:p w:rsidR="00994505" w:rsidRDefault="00994505" w:rsidP="00994505">
      <w:pPr>
        <w:ind w:firstLine="708"/>
        <w:jc w:val="both"/>
        <w:rPr>
          <w:b/>
          <w:i/>
        </w:rPr>
      </w:pPr>
      <w:r>
        <w:rPr>
          <w:b/>
          <w:i/>
        </w:rPr>
        <w:t xml:space="preserve">/за клиенти юридически </w:t>
      </w:r>
      <w:r w:rsidRPr="00CA3430">
        <w:rPr>
          <w:b/>
          <w:i/>
        </w:rPr>
        <w:t>лица</w:t>
      </w:r>
      <w:r>
        <w:rPr>
          <w:b/>
          <w:i/>
        </w:rPr>
        <w:t>:</w:t>
      </w:r>
    </w:p>
    <w:p w:rsidR="00CF0176" w:rsidRDefault="00CF0176" w:rsidP="00CF0176">
      <w:pPr>
        <w:ind w:firstLine="708"/>
        <w:jc w:val="both"/>
        <w:rPr>
          <w:b/>
        </w:rPr>
      </w:pPr>
    </w:p>
    <w:p w:rsidR="00994505" w:rsidRPr="00787713" w:rsidRDefault="00994505" w:rsidP="00994505">
      <w:pPr>
        <w:spacing w:line="360" w:lineRule="auto"/>
        <w:ind w:firstLine="540"/>
        <w:jc w:val="both"/>
        <w:rPr>
          <w:sz w:val="22"/>
          <w:szCs w:val="22"/>
        </w:rPr>
      </w:pPr>
      <w:r w:rsidRPr="00787713">
        <w:rPr>
          <w:bCs/>
          <w:sz w:val="22"/>
          <w:szCs w:val="22"/>
        </w:rPr>
        <w:t>от</w:t>
      </w:r>
      <w:r w:rsidRPr="00787713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787713">
        <w:rPr>
          <w:sz w:val="22"/>
          <w:szCs w:val="22"/>
        </w:rPr>
        <w:t>....., рег. по ф.д. № ...................…....г. на......................................, със седалище и адрес на управление гр./с./..............................., ул.. .............…….......................................................................................</w:t>
      </w:r>
      <w:r>
        <w:rPr>
          <w:sz w:val="22"/>
          <w:szCs w:val="22"/>
        </w:rPr>
        <w:t>...</w:t>
      </w:r>
      <w:r w:rsidRPr="00787713">
        <w:rPr>
          <w:sz w:val="22"/>
          <w:szCs w:val="22"/>
        </w:rPr>
        <w:t xml:space="preserve">..., </w:t>
      </w:r>
    </w:p>
    <w:p w:rsidR="00994505" w:rsidRPr="00787713" w:rsidRDefault="00994505" w:rsidP="00994505">
      <w:pPr>
        <w:spacing w:line="360" w:lineRule="auto"/>
        <w:jc w:val="both"/>
        <w:rPr>
          <w:sz w:val="22"/>
          <w:szCs w:val="22"/>
        </w:rPr>
      </w:pPr>
      <w:r w:rsidRPr="00787713">
        <w:rPr>
          <w:sz w:val="22"/>
          <w:szCs w:val="22"/>
        </w:rPr>
        <w:t>БУЛСТАТ ...................................., представлявано от:</w:t>
      </w:r>
      <w:r>
        <w:rPr>
          <w:sz w:val="22"/>
          <w:szCs w:val="22"/>
        </w:rPr>
        <w:t>..........................................................................</w:t>
      </w:r>
    </w:p>
    <w:p w:rsidR="00994505" w:rsidRPr="00787713" w:rsidRDefault="00994505" w:rsidP="00994505">
      <w:pPr>
        <w:jc w:val="both"/>
        <w:rPr>
          <w:sz w:val="22"/>
          <w:szCs w:val="22"/>
        </w:rPr>
      </w:pPr>
      <w:r w:rsidRPr="00787713">
        <w:rPr>
          <w:sz w:val="22"/>
          <w:szCs w:val="22"/>
        </w:rPr>
        <w:t>........................................................................……………………….................................................</w:t>
      </w:r>
      <w:r>
        <w:rPr>
          <w:sz w:val="22"/>
          <w:szCs w:val="22"/>
        </w:rPr>
        <w:t>..</w:t>
      </w:r>
      <w:r w:rsidRPr="00787713">
        <w:rPr>
          <w:sz w:val="22"/>
          <w:szCs w:val="22"/>
        </w:rPr>
        <w:t>....,</w:t>
      </w:r>
    </w:p>
    <w:p w:rsidR="00CF0176" w:rsidRDefault="00CF0176" w:rsidP="00CF0176">
      <w:pPr>
        <w:jc w:val="both"/>
      </w:pPr>
    </w:p>
    <w:p w:rsidR="00CF0176" w:rsidRDefault="00CF0176" w:rsidP="00CF0176">
      <w:pPr>
        <w:ind w:firstLine="708"/>
        <w:jc w:val="both"/>
        <w:rPr>
          <w:b/>
          <w:i/>
        </w:rPr>
      </w:pPr>
      <w:r w:rsidRPr="00CA3430">
        <w:rPr>
          <w:b/>
          <w:i/>
        </w:rPr>
        <w:t>/за клиенти физически лица</w:t>
      </w:r>
      <w:r>
        <w:rPr>
          <w:b/>
          <w:i/>
        </w:rPr>
        <w:t>:</w:t>
      </w:r>
    </w:p>
    <w:p w:rsidR="00994505" w:rsidRPr="006142F6" w:rsidRDefault="00994505" w:rsidP="00CF0176">
      <w:pPr>
        <w:ind w:firstLine="708"/>
        <w:jc w:val="both"/>
        <w:rPr>
          <w:b/>
          <w:i/>
        </w:rPr>
      </w:pPr>
    </w:p>
    <w:p w:rsidR="00CF0176" w:rsidRDefault="00CF0176" w:rsidP="00CF0176">
      <w:pPr>
        <w:jc w:val="both"/>
      </w:pPr>
      <w:r>
        <w:t>................................................................................................................, ЕГН............................,</w:t>
      </w:r>
    </w:p>
    <w:p w:rsidR="00CF0176" w:rsidRDefault="00CF0176" w:rsidP="00CF0176">
      <w:pPr>
        <w:jc w:val="both"/>
      </w:pPr>
      <w:r>
        <w:t>л.к. №.........................,изд. на .....................от.............., адрес..................................................,</w:t>
      </w:r>
    </w:p>
    <w:p w:rsidR="00CF0176" w:rsidRDefault="00CF0176" w:rsidP="00CF0176">
      <w:pPr>
        <w:jc w:val="both"/>
      </w:pPr>
      <w:r>
        <w:tab/>
      </w:r>
    </w:p>
    <w:p w:rsidR="00CF0176" w:rsidRDefault="00CF0176" w:rsidP="00CF0176">
      <w:pPr>
        <w:ind w:firstLine="708"/>
        <w:jc w:val="both"/>
        <w:rPr>
          <w:b/>
          <w:i/>
        </w:rPr>
      </w:pPr>
      <w:r>
        <w:rPr>
          <w:b/>
          <w:i/>
        </w:rPr>
        <w:t>/при представителство:</w:t>
      </w:r>
    </w:p>
    <w:p w:rsidR="00994505" w:rsidRPr="006142F6" w:rsidRDefault="00994505" w:rsidP="00CF0176">
      <w:pPr>
        <w:ind w:firstLine="708"/>
        <w:jc w:val="both"/>
        <w:rPr>
          <w:b/>
          <w:i/>
        </w:rPr>
      </w:pPr>
    </w:p>
    <w:p w:rsidR="00CF0176" w:rsidRDefault="00CF0176" w:rsidP="00CF0176">
      <w:pPr>
        <w:jc w:val="both"/>
      </w:pPr>
      <w:r>
        <w:t>................................................................................................................, ЕГН............................,</w:t>
      </w:r>
    </w:p>
    <w:p w:rsidR="00CF0176" w:rsidRDefault="00CF0176" w:rsidP="00CF0176">
      <w:pPr>
        <w:jc w:val="both"/>
      </w:pPr>
      <w:r>
        <w:t>л.к. №.........................,изд. на .....................от.............., адрес..................................................,</w:t>
      </w:r>
    </w:p>
    <w:p w:rsidR="00CF0176" w:rsidRDefault="00CF0176" w:rsidP="00CF0176">
      <w:pPr>
        <w:jc w:val="both"/>
      </w:pPr>
      <w:r>
        <w:t>в качеството на предс</w:t>
      </w:r>
      <w:r w:rsidR="00B309BB">
        <w:t>т</w:t>
      </w:r>
      <w:r>
        <w:t>авител на ...............................................</w:t>
      </w:r>
      <w:r w:rsidR="00B309BB">
        <w:t>..............................</w:t>
      </w:r>
      <w:r>
        <w:t>................,</w:t>
      </w:r>
    </w:p>
    <w:p w:rsidR="00CF0176" w:rsidRDefault="00CF0176" w:rsidP="00CF0176">
      <w:pPr>
        <w:jc w:val="both"/>
      </w:pPr>
      <w:r>
        <w:t>ЕГН..............................., л.к.№................................, изд. на ...................от..............................,</w:t>
      </w:r>
    </w:p>
    <w:p w:rsidR="00CF0176" w:rsidRPr="00114046" w:rsidRDefault="00CF0176" w:rsidP="00CF0176">
      <w:pPr>
        <w:jc w:val="both"/>
      </w:pPr>
      <w:r>
        <w:t>адрес..............................................................................по пълномощно .................................,</w:t>
      </w:r>
    </w:p>
    <w:p w:rsidR="00CF0176" w:rsidRDefault="00CF0176" w:rsidP="00CF0176">
      <w:pPr>
        <w:jc w:val="both"/>
      </w:pPr>
      <w:r>
        <w:tab/>
      </w:r>
    </w:p>
    <w:p w:rsidR="00CF0176" w:rsidRDefault="00CF0176" w:rsidP="00CF0176">
      <w:pPr>
        <w:jc w:val="both"/>
      </w:pPr>
      <w:r>
        <w:tab/>
        <w:t xml:space="preserve">наричано по-долу за краткост </w:t>
      </w:r>
      <w:r>
        <w:rPr>
          <w:b/>
        </w:rPr>
        <w:t>„ПОТРЕБИТЕЛ”,</w:t>
      </w:r>
      <w:r w:rsidR="008F4F16">
        <w:rPr>
          <w:b/>
        </w:rPr>
        <w:t xml:space="preserve"> </w:t>
      </w:r>
      <w:r w:rsidRPr="00345109">
        <w:t>от друга страна, се сключи настоящият договор</w:t>
      </w:r>
      <w:r>
        <w:t>, както следва:</w:t>
      </w:r>
    </w:p>
    <w:p w:rsidR="00CF0176" w:rsidRDefault="00CF0176" w:rsidP="00CF0176">
      <w:pPr>
        <w:jc w:val="both"/>
      </w:pPr>
    </w:p>
    <w:p w:rsidR="00CF0176" w:rsidRDefault="00CF0176" w:rsidP="00CF0176">
      <w:pPr>
        <w:jc w:val="both"/>
        <w:rPr>
          <w:b/>
        </w:rPr>
      </w:pPr>
      <w:r>
        <w:tab/>
      </w:r>
      <w:r>
        <w:rPr>
          <w:b/>
        </w:rPr>
        <w:t>І. ПРЕДМЕТ НА ДОГОВОРА</w:t>
      </w:r>
    </w:p>
    <w:p w:rsidR="00CF0176" w:rsidRDefault="00CF0176" w:rsidP="00CF0176">
      <w:pPr>
        <w:jc w:val="both"/>
        <w:rPr>
          <w:b/>
        </w:rPr>
      </w:pPr>
    </w:p>
    <w:p w:rsidR="009E1932" w:rsidRDefault="00CF0176" w:rsidP="00CF0176">
      <w:pPr>
        <w:jc w:val="both"/>
      </w:pPr>
      <w:r>
        <w:rPr>
          <w:b/>
        </w:rPr>
        <w:tab/>
        <w:t>Чл.1 (1</w:t>
      </w:r>
      <w:r w:rsidRPr="003C0424">
        <w:rPr>
          <w:b/>
        </w:rPr>
        <w:t>)</w:t>
      </w:r>
      <w:r>
        <w:rPr>
          <w:b/>
        </w:rPr>
        <w:t xml:space="preserve"> </w:t>
      </w:r>
      <w:r>
        <w:t xml:space="preserve"> Предмет на настоящия договор е фактическото присъединяване на обект</w:t>
      </w:r>
      <w:r w:rsidR="00635DA6">
        <w:t>:..................................................................................................................................................................................................................................................................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0339">
        <w:t>...</w:t>
      </w:r>
      <w:r>
        <w:t>, недвижим имот, представляващ ур</w:t>
      </w:r>
      <w:r w:rsidR="00320339">
        <w:t>егулиран (неурегулиран</w:t>
      </w:r>
      <w:r>
        <w:t>) поземлен имот................................., кв.......................</w:t>
      </w:r>
      <w:r w:rsidR="00320339">
        <w:t>.....................</w:t>
      </w:r>
      <w:r>
        <w:t>....., местност......</w:t>
      </w:r>
      <w:r w:rsidR="00320339">
        <w:t>......</w:t>
      </w:r>
      <w:r>
        <w:t>............................</w:t>
      </w:r>
      <w:r w:rsidR="00320339">
        <w:t>......, с административен адрес:</w:t>
      </w:r>
      <w:r>
        <w:t>..............................................................................................................</w:t>
      </w:r>
      <w:r w:rsidR="00320339">
        <w:t>..............................</w:t>
      </w:r>
    </w:p>
    <w:p w:rsidR="00CF0176" w:rsidRDefault="00CF0176" w:rsidP="00CF0176">
      <w:pPr>
        <w:jc w:val="both"/>
      </w:pPr>
      <w:r>
        <w:lastRenderedPageBreak/>
        <w:tab/>
      </w:r>
      <w:r>
        <w:rPr>
          <w:b/>
        </w:rPr>
        <w:t xml:space="preserve">(2) </w:t>
      </w:r>
      <w:r>
        <w:t>Фактическото присъединяване</w:t>
      </w:r>
      <w:r w:rsidR="00093CAD">
        <w:t xml:space="preserve"> на обект озна</w:t>
      </w:r>
      <w:r>
        <w:t xml:space="preserve">чава водоснабдяване и/или отвеждане </w:t>
      </w:r>
      <w:r w:rsidR="007D6E37">
        <w:t xml:space="preserve">на отпадъчните води </w:t>
      </w:r>
      <w:r w:rsidR="00BD3528">
        <w:t xml:space="preserve">и дъждовните води от площ..............................ха </w:t>
      </w:r>
      <w:r w:rsidR="007D6E37">
        <w:t>на горепосочения обект.</w:t>
      </w:r>
    </w:p>
    <w:p w:rsidR="007D6E37" w:rsidRDefault="007D6E37" w:rsidP="00CF0176">
      <w:pPr>
        <w:jc w:val="both"/>
      </w:pPr>
    </w:p>
    <w:p w:rsidR="002C79A6" w:rsidRDefault="002C79A6" w:rsidP="00CF0176">
      <w:pPr>
        <w:jc w:val="both"/>
      </w:pPr>
    </w:p>
    <w:p w:rsidR="002C79A6" w:rsidRDefault="002C79A6" w:rsidP="00CF0176">
      <w:pPr>
        <w:jc w:val="both"/>
      </w:pPr>
    </w:p>
    <w:p w:rsidR="007D6E37" w:rsidRDefault="007D6E37" w:rsidP="00CF0176">
      <w:pPr>
        <w:jc w:val="both"/>
      </w:pPr>
      <w:r>
        <w:tab/>
      </w:r>
      <w:r>
        <w:rPr>
          <w:b/>
        </w:rPr>
        <w:t xml:space="preserve">Чл. 2 </w:t>
      </w:r>
      <w:r>
        <w:t>Присъединяване се извършва чрез:</w:t>
      </w:r>
    </w:p>
    <w:p w:rsidR="007D6E37" w:rsidRDefault="005B3149" w:rsidP="007D6E37">
      <w:pPr>
        <w:numPr>
          <w:ilvl w:val="0"/>
          <w:numId w:val="1"/>
        </w:numPr>
        <w:tabs>
          <w:tab w:val="clear" w:pos="1425"/>
        </w:tabs>
        <w:ind w:left="0" w:firstLine="10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3664585</wp:posOffset>
                </wp:positionV>
                <wp:extent cx="7602220" cy="942975"/>
                <wp:effectExtent l="2089785" t="0" r="1891665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314084">
                          <a:off x="0" y="0"/>
                          <a:ext cx="7602220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149" w:rsidRDefault="005B3149" w:rsidP="005B314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Водоснабдяване и Канализация ООД Русе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-62.65pt;margin-top:288.55pt;width:598.6pt;height:74.25pt;rotation:-3619863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" filled="f" stroked="f">
                <o:lock v:ext="edit" shapetype="t"/>
                <v:textbox style="mso-fit-shape-to-text:t">
                  <w:txbxContent>
                    <w:p w:rsidR="005B3149" w:rsidRDefault="005B3149" w:rsidP="005B3149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Водоснабдяване и Канализация ООД Русе</w:t>
                      </w:r>
                    </w:p>
                  </w:txbxContent>
                </v:textbox>
              </v:shape>
            </w:pict>
          </mc:Fallback>
        </mc:AlternateContent>
      </w:r>
      <w:r w:rsidR="007D6E37">
        <w:t>водопроводно отклонение (ВО) със следните технически параметри....................................................................................................................................;</w:t>
      </w:r>
    </w:p>
    <w:p w:rsidR="007D6E37" w:rsidRDefault="007D6E37" w:rsidP="007D6E37">
      <w:pPr>
        <w:numPr>
          <w:ilvl w:val="0"/>
          <w:numId w:val="1"/>
        </w:numPr>
        <w:tabs>
          <w:tab w:val="clear" w:pos="1425"/>
        </w:tabs>
        <w:ind w:left="0" w:firstLine="1065"/>
        <w:jc w:val="both"/>
      </w:pPr>
      <w:r>
        <w:t>и/или канализационно отклонение (КО) със следните технически параметри....................................................................................................................................;</w:t>
      </w:r>
    </w:p>
    <w:p w:rsidR="007D6E37" w:rsidRDefault="007D6E37" w:rsidP="007D6E37">
      <w:pPr>
        <w:numPr>
          <w:ilvl w:val="0"/>
          <w:numId w:val="1"/>
        </w:numPr>
        <w:tabs>
          <w:tab w:val="clear" w:pos="1425"/>
        </w:tabs>
        <w:ind w:left="0" w:firstLine="1065"/>
        <w:jc w:val="both"/>
      </w:pPr>
      <w:r>
        <w:t>арматурно водомерен възел състоящ се от ......................................................</w:t>
      </w:r>
    </w:p>
    <w:p w:rsidR="007D6E37" w:rsidRDefault="007D6E37" w:rsidP="007D6E37">
      <w:pPr>
        <w:jc w:val="both"/>
      </w:pPr>
      <w:r>
        <w:t>..........................................., разположен в .................................................................................;</w:t>
      </w:r>
    </w:p>
    <w:p w:rsidR="007D6E37" w:rsidRDefault="009A5849" w:rsidP="009A5849">
      <w:pPr>
        <w:numPr>
          <w:ilvl w:val="0"/>
          <w:numId w:val="1"/>
        </w:numPr>
        <w:tabs>
          <w:tab w:val="clear" w:pos="1425"/>
          <w:tab w:val="num" w:pos="0"/>
        </w:tabs>
        <w:ind w:left="-57" w:firstLine="1122"/>
        <w:jc w:val="both"/>
      </w:pPr>
      <w:r>
        <w:t xml:space="preserve">общ водомер </w:t>
      </w:r>
      <w:r w:rsidR="007D6E37">
        <w:t>тип-..........................,диаметър......</w:t>
      </w:r>
      <w:r>
        <w:t>.............,</w:t>
      </w:r>
      <w:r w:rsidR="007D6E37">
        <w:t>сериен №................,  пломба №............................, партида№............................, показания.....................................</w:t>
      </w:r>
      <w:r>
        <w:t>.;</w:t>
      </w:r>
    </w:p>
    <w:p w:rsidR="007D6E37" w:rsidRPr="009A5849" w:rsidRDefault="007D6E37" w:rsidP="009A5849">
      <w:pPr>
        <w:numPr>
          <w:ilvl w:val="0"/>
          <w:numId w:val="1"/>
        </w:numPr>
        <w:tabs>
          <w:tab w:val="clear" w:pos="1425"/>
          <w:tab w:val="num" w:pos="-57"/>
        </w:tabs>
        <w:ind w:left="0" w:firstLine="1083"/>
        <w:jc w:val="both"/>
      </w:pPr>
      <w:r>
        <w:t>ревизионна шахта с КК.........................м,</w:t>
      </w:r>
      <w:r w:rsidR="009A5849">
        <w:t xml:space="preserve">   КД.....................м, КЗ................м, разположена ...............................................................................................................................</w:t>
      </w:r>
      <w:r w:rsidR="009A5849" w:rsidRPr="003C0424">
        <w:t>;</w:t>
      </w:r>
    </w:p>
    <w:p w:rsidR="009A5849" w:rsidRDefault="009A5849" w:rsidP="009A5849">
      <w:pPr>
        <w:numPr>
          <w:ilvl w:val="0"/>
          <w:numId w:val="1"/>
        </w:numPr>
        <w:tabs>
          <w:tab w:val="clear" w:pos="1425"/>
          <w:tab w:val="num" w:pos="-57"/>
        </w:tabs>
        <w:ind w:left="0" w:firstLine="1083"/>
        <w:jc w:val="both"/>
      </w:pPr>
      <w:r>
        <w:t>други съоръжения..............................................................................................., всички изградени в съответствие със строителните книжа по смисъла на параграф 5, т.36 от допълнителните разпоредби на Закона за устройство на територията.</w:t>
      </w:r>
    </w:p>
    <w:p w:rsidR="009A5849" w:rsidRPr="004F3A8D" w:rsidRDefault="009A5849" w:rsidP="009A5849">
      <w:pPr>
        <w:ind w:firstLine="708"/>
        <w:jc w:val="both"/>
      </w:pPr>
      <w:r>
        <w:rPr>
          <w:b/>
        </w:rPr>
        <w:t xml:space="preserve">Чл.3  </w:t>
      </w:r>
      <w:r>
        <w:t>Границата на собственост на съоръженият</w:t>
      </w:r>
      <w:r w:rsidR="000E0CA4">
        <w:t>а за ВО е водомерния възел, а з</w:t>
      </w:r>
      <w:r>
        <w:t>а КО  ревизионната  шахта, собственост на потребителя</w:t>
      </w:r>
      <w:r w:rsidR="004F3A8D" w:rsidRPr="004F3A8D">
        <w:t>.</w:t>
      </w:r>
    </w:p>
    <w:p w:rsidR="009A5849" w:rsidRDefault="009A5849" w:rsidP="009A5849">
      <w:pPr>
        <w:ind w:firstLine="708"/>
        <w:jc w:val="both"/>
      </w:pPr>
      <w:r>
        <w:rPr>
          <w:b/>
        </w:rPr>
        <w:t xml:space="preserve">Чл.4 </w:t>
      </w:r>
      <w:r w:rsidRPr="009A5849">
        <w:t>Финансовите взаимоотношения</w:t>
      </w:r>
      <w:r>
        <w:rPr>
          <w:b/>
        </w:rPr>
        <w:t xml:space="preserve"> </w:t>
      </w:r>
      <w:r w:rsidRPr="007C2243">
        <w:t>между страните</w:t>
      </w:r>
      <w:r w:rsidR="007C2243" w:rsidRPr="007C2243">
        <w:t xml:space="preserve">, </w:t>
      </w:r>
      <w:r w:rsidR="007C2243">
        <w:t xml:space="preserve">права и задължения във връзка с използването на услугите водоснабдяване и канализация, се уреждат с </w:t>
      </w:r>
      <w:r w:rsidR="007C2243" w:rsidRPr="007C2243">
        <w:rPr>
          <w:b/>
        </w:rPr>
        <w:t>ОБЩИТЕ УСЛОВИЯ</w:t>
      </w:r>
      <w:r w:rsidR="007C2243">
        <w:t>.</w:t>
      </w:r>
    </w:p>
    <w:p w:rsidR="007C2243" w:rsidRDefault="007C2243" w:rsidP="007C2243">
      <w:pPr>
        <w:ind w:firstLine="708"/>
        <w:jc w:val="both"/>
      </w:pPr>
    </w:p>
    <w:p w:rsidR="007C2243" w:rsidRDefault="007C2243" w:rsidP="007C2243">
      <w:pPr>
        <w:ind w:firstLine="708"/>
        <w:jc w:val="both"/>
        <w:rPr>
          <w:b/>
        </w:rPr>
      </w:pPr>
      <w:r>
        <w:rPr>
          <w:b/>
        </w:rPr>
        <w:t>ІІ. ВЛИЗАНЕ В СИЛА И СРОК НА ДОГОВОРА</w:t>
      </w:r>
    </w:p>
    <w:p w:rsidR="007C2243" w:rsidRDefault="007C2243" w:rsidP="007C2243">
      <w:pPr>
        <w:ind w:firstLine="708"/>
        <w:jc w:val="both"/>
        <w:rPr>
          <w:b/>
        </w:rPr>
      </w:pPr>
    </w:p>
    <w:p w:rsidR="00E4512A" w:rsidRDefault="007C2243" w:rsidP="00E4512A">
      <w:pPr>
        <w:ind w:left="708"/>
        <w:jc w:val="both"/>
      </w:pPr>
      <w:r>
        <w:rPr>
          <w:b/>
        </w:rPr>
        <w:t>Чл.5</w:t>
      </w:r>
      <w:r w:rsidR="00E4512A">
        <w:rPr>
          <w:b/>
        </w:rPr>
        <w:t xml:space="preserve">   </w:t>
      </w:r>
      <w:r w:rsidR="00E4512A">
        <w:t>Настоящият договор влиза в сила от датата на подписването му.</w:t>
      </w:r>
    </w:p>
    <w:p w:rsidR="007C2243" w:rsidRDefault="007C2243" w:rsidP="007C2243">
      <w:pPr>
        <w:ind w:firstLine="708"/>
        <w:jc w:val="both"/>
      </w:pPr>
      <w:r>
        <w:rPr>
          <w:b/>
        </w:rPr>
        <w:t xml:space="preserve">Чл.6 </w:t>
      </w:r>
      <w:r>
        <w:t>Настоящият договор е безсрочен</w:t>
      </w:r>
    </w:p>
    <w:p w:rsidR="007C2243" w:rsidRDefault="007C2243" w:rsidP="007C2243">
      <w:pPr>
        <w:ind w:firstLine="708"/>
        <w:jc w:val="both"/>
      </w:pPr>
    </w:p>
    <w:p w:rsidR="007C2243" w:rsidRDefault="007C2243" w:rsidP="007C2243">
      <w:pPr>
        <w:ind w:firstLine="708"/>
        <w:jc w:val="both"/>
        <w:rPr>
          <w:b/>
        </w:rPr>
      </w:pPr>
      <w:r>
        <w:rPr>
          <w:b/>
        </w:rPr>
        <w:t>ІІІ. ПРАВА И ЗАДЪЛЖЕНИЯ НА СТРАНИТЕ</w:t>
      </w:r>
    </w:p>
    <w:p w:rsidR="007C2243" w:rsidRDefault="007C2243" w:rsidP="007C2243">
      <w:pPr>
        <w:ind w:firstLine="708"/>
        <w:jc w:val="both"/>
        <w:rPr>
          <w:b/>
        </w:rPr>
      </w:pPr>
    </w:p>
    <w:p w:rsidR="007D6E37" w:rsidRDefault="007C2243" w:rsidP="001844DB">
      <w:pPr>
        <w:ind w:firstLine="708"/>
        <w:jc w:val="both"/>
      </w:pPr>
      <w:r>
        <w:rPr>
          <w:b/>
        </w:rPr>
        <w:t>Чл.7</w:t>
      </w:r>
      <w:r w:rsidR="008E0792" w:rsidRPr="003C0424">
        <w:rPr>
          <w:b/>
        </w:rPr>
        <w:t>(</w:t>
      </w:r>
      <w:r w:rsidR="008E0792">
        <w:rPr>
          <w:b/>
        </w:rPr>
        <w:t>1</w:t>
      </w:r>
      <w:r w:rsidR="008E0792" w:rsidRPr="003C0424">
        <w:rPr>
          <w:b/>
        </w:rPr>
        <w:t>)</w:t>
      </w:r>
      <w:r>
        <w:rPr>
          <w:b/>
        </w:rPr>
        <w:t xml:space="preserve"> </w:t>
      </w:r>
      <w:r>
        <w:t>За сключване на договора ПОТРЕБИТЕЛЯ се задъ</w:t>
      </w:r>
      <w:r w:rsidR="001844DB">
        <w:t>лжава да представи на ОПЕРАТОРА следните документи :</w:t>
      </w:r>
    </w:p>
    <w:p w:rsidR="001844DB" w:rsidRDefault="001844DB" w:rsidP="001844DB">
      <w:pPr>
        <w:numPr>
          <w:ilvl w:val="0"/>
          <w:numId w:val="2"/>
        </w:numPr>
        <w:jc w:val="both"/>
      </w:pPr>
      <w:r>
        <w:t>Разрешение за строеж</w:t>
      </w:r>
      <w:r w:rsidR="002D12CE">
        <w:t>;</w:t>
      </w:r>
    </w:p>
    <w:p w:rsidR="001844DB" w:rsidRDefault="001844DB" w:rsidP="001844DB">
      <w:pPr>
        <w:numPr>
          <w:ilvl w:val="0"/>
          <w:numId w:val="2"/>
        </w:numPr>
        <w:jc w:val="both"/>
      </w:pPr>
      <w:r>
        <w:t xml:space="preserve">Одобрен </w:t>
      </w:r>
      <w:r w:rsidR="002D12CE">
        <w:t xml:space="preserve">и съгласуван </w:t>
      </w:r>
      <w:r w:rsidR="00E4669C">
        <w:t>ин</w:t>
      </w:r>
      <w:r>
        <w:t>вестиционен проект</w:t>
      </w:r>
      <w:r w:rsidR="002D12CE">
        <w:t>;</w:t>
      </w:r>
    </w:p>
    <w:p w:rsidR="001844DB" w:rsidRDefault="001844DB" w:rsidP="001844DB">
      <w:pPr>
        <w:numPr>
          <w:ilvl w:val="0"/>
          <w:numId w:val="2"/>
        </w:numPr>
        <w:jc w:val="both"/>
      </w:pPr>
      <w:r>
        <w:t>Молба за заустване на производствени отпадъчни води в градската канализация съгласно Наредба № 7 от 14.11.2000г. за условията и реда за заустване на производствени отпадъчни води в канализационните системи на населените места</w:t>
      </w:r>
      <w:r w:rsidR="002D12CE">
        <w:t>;</w:t>
      </w:r>
    </w:p>
    <w:p w:rsidR="002D12CE" w:rsidRDefault="002D12CE" w:rsidP="001844DB">
      <w:pPr>
        <w:numPr>
          <w:ilvl w:val="0"/>
          <w:numId w:val="2"/>
        </w:numPr>
        <w:jc w:val="both"/>
      </w:pPr>
      <w:r>
        <w:t>И всички останали документи, съгласно Обр.№-4П.</w:t>
      </w:r>
    </w:p>
    <w:p w:rsidR="007D6E37" w:rsidRDefault="007D6E37" w:rsidP="007D6E37">
      <w:pPr>
        <w:jc w:val="both"/>
      </w:pPr>
      <w:r>
        <w:tab/>
      </w:r>
      <w:r w:rsidR="008E0792" w:rsidRPr="003C0424">
        <w:rPr>
          <w:b/>
        </w:rPr>
        <w:t>(</w:t>
      </w:r>
      <w:r w:rsidR="008E0792">
        <w:rPr>
          <w:b/>
        </w:rPr>
        <w:t>2</w:t>
      </w:r>
      <w:r w:rsidR="008E0792" w:rsidRPr="003C0424">
        <w:rPr>
          <w:b/>
        </w:rPr>
        <w:t>)</w:t>
      </w:r>
      <w:r w:rsidR="008E0792">
        <w:rPr>
          <w:b/>
        </w:rPr>
        <w:t xml:space="preserve"> </w:t>
      </w:r>
      <w:r w:rsidR="008E0792" w:rsidRPr="008E0792">
        <w:t>Н</w:t>
      </w:r>
      <w:r w:rsidR="008E0792">
        <w:t>астоящият договор се скл</w:t>
      </w:r>
      <w:r w:rsidR="000E0CA4">
        <w:t>ючва</w:t>
      </w:r>
      <w:r w:rsidR="008E0792">
        <w:t>,</w:t>
      </w:r>
      <w:r w:rsidR="000E0CA4">
        <w:t xml:space="preserve"> </w:t>
      </w:r>
      <w:r w:rsidR="008E0792">
        <w:t>ако ПОТРЕБИТЕЛЯ няма парични задължения към ОПЕРАТОРА</w:t>
      </w:r>
    </w:p>
    <w:p w:rsidR="007D6E37" w:rsidRDefault="007D6E37" w:rsidP="00CF0176">
      <w:pPr>
        <w:jc w:val="both"/>
      </w:pPr>
    </w:p>
    <w:p w:rsidR="003B62B9" w:rsidRPr="00EB371F" w:rsidRDefault="008E0792" w:rsidP="003B62B9">
      <w:pPr>
        <w:ind w:firstLine="708"/>
        <w:jc w:val="both"/>
        <w:rPr>
          <w:lang w:val="ru-RU"/>
        </w:rPr>
      </w:pPr>
      <w:r>
        <w:rPr>
          <w:b/>
        </w:rPr>
        <w:t xml:space="preserve">Чл.8 </w:t>
      </w:r>
      <w:r w:rsidRPr="008E0792">
        <w:t>ОПЕРАТОР</w:t>
      </w:r>
      <w:r w:rsidR="00024556">
        <w:t>ЪТ</w:t>
      </w:r>
      <w:r w:rsidR="000E0CA4">
        <w:t xml:space="preserve"> се задъл</w:t>
      </w:r>
      <w:r w:rsidR="002D12CE">
        <w:t>жава да осъществи</w:t>
      </w:r>
      <w:r>
        <w:t xml:space="preserve"> </w:t>
      </w:r>
      <w:r w:rsidR="002D12CE">
        <w:t>фактическото присъединяване на обекта</w:t>
      </w:r>
      <w:r>
        <w:t xml:space="preserve"> към ВиК системите</w:t>
      </w:r>
      <w:r w:rsidR="002C79A6">
        <w:t xml:space="preserve"> съгласно Закона за устройст</w:t>
      </w:r>
      <w:r w:rsidR="002C79A6" w:rsidRPr="00AA01AB">
        <w:t>во на територията, подзаконовите нормативни актове</w:t>
      </w:r>
      <w:r w:rsidRPr="00AA01AB">
        <w:t xml:space="preserve"> </w:t>
      </w:r>
      <w:r w:rsidR="002C79A6" w:rsidRPr="00AA01AB">
        <w:t>и</w:t>
      </w:r>
      <w:r w:rsidRPr="00AA01AB">
        <w:t xml:space="preserve"> усл</w:t>
      </w:r>
      <w:r w:rsidR="00F40E8A" w:rsidRPr="00AA01AB">
        <w:t>ов</w:t>
      </w:r>
      <w:r w:rsidRPr="00AA01AB">
        <w:t>ията на сключения договор</w:t>
      </w:r>
      <w:r w:rsidR="003B62B9" w:rsidRPr="00AA01AB">
        <w:t>, след платена такса за присъединяване към ВиК мрежите, изчислена по методика</w:t>
      </w:r>
      <w:r w:rsidR="00EB371F" w:rsidRPr="00AA01AB">
        <w:t xml:space="preserve"> на Оператора в</w:t>
      </w:r>
      <w:r w:rsidR="003B62B9" w:rsidRPr="00AA01AB">
        <w:t xml:space="preserve"> размер на.....................................</w:t>
      </w:r>
      <w:r w:rsidR="003D0561">
        <w:t>евро</w:t>
      </w:r>
      <w:r w:rsidR="003B62B9" w:rsidRPr="00AA01AB">
        <w:t>.</w:t>
      </w:r>
    </w:p>
    <w:p w:rsidR="00024556" w:rsidRDefault="007D523C" w:rsidP="002219E1">
      <w:pPr>
        <w:jc w:val="both"/>
      </w:pPr>
      <w:r>
        <w:tab/>
      </w:r>
    </w:p>
    <w:p w:rsidR="00D9549A" w:rsidRPr="00D9549A" w:rsidRDefault="00DF6D9E" w:rsidP="002D12CE">
      <w:pPr>
        <w:ind w:firstLine="360"/>
        <w:jc w:val="both"/>
      </w:pPr>
      <w:r>
        <w:lastRenderedPageBreak/>
        <w:tab/>
      </w:r>
      <w:r w:rsidR="00E4512A">
        <w:rPr>
          <w:b/>
        </w:rPr>
        <w:t>Ч</w:t>
      </w:r>
      <w:r w:rsidR="002D12CE">
        <w:rPr>
          <w:b/>
        </w:rPr>
        <w:t>л.9</w:t>
      </w:r>
      <w:r w:rsidR="00E4512A">
        <w:rPr>
          <w:b/>
        </w:rPr>
        <w:t xml:space="preserve"> </w:t>
      </w:r>
      <w:r w:rsidR="00D9549A" w:rsidRPr="00D9549A">
        <w:t>Поставянето под налягане на сградната водопроводна инсталация и/или на вътрешната водоснабдителна мрежа на потребителя се извършва в 7 – дневен срок след:</w:t>
      </w:r>
    </w:p>
    <w:p w:rsidR="00D9549A" w:rsidRPr="00D9549A" w:rsidRDefault="00D9549A" w:rsidP="00D9549A">
      <w:pPr>
        <w:numPr>
          <w:ilvl w:val="0"/>
          <w:numId w:val="4"/>
        </w:numPr>
        <w:jc w:val="both"/>
      </w:pPr>
      <w:r w:rsidRPr="00D9549A">
        <w:t>подаване на писменно заявление от</w:t>
      </w:r>
      <w:r>
        <w:t xml:space="preserve"> ПОТРЕБИТЕЛЯ</w:t>
      </w:r>
      <w:r w:rsidRPr="00D9549A">
        <w:t xml:space="preserve"> за изпитване на  сградната водопроводна инсталация и/или на вътрешната водоснабдителна мрежа, като водоснабдяването е временно и се прекратява след изпитванията;</w:t>
      </w:r>
    </w:p>
    <w:p w:rsidR="00D9549A" w:rsidRDefault="00D9549A" w:rsidP="00D9549A">
      <w:pPr>
        <w:numPr>
          <w:ilvl w:val="0"/>
          <w:numId w:val="4"/>
        </w:numPr>
        <w:jc w:val="both"/>
      </w:pPr>
      <w:r w:rsidRPr="00D9549A">
        <w:t>представяне на разрешението за ползване или  удостоверението за въвеждане в експлоатация в зависимост от категорията на строежите съгласно ЗУТ.</w:t>
      </w:r>
    </w:p>
    <w:p w:rsidR="002D12CE" w:rsidRDefault="00EA4676" w:rsidP="00D9549A">
      <w:pPr>
        <w:numPr>
          <w:ilvl w:val="0"/>
          <w:numId w:val="4"/>
        </w:numPr>
        <w:jc w:val="both"/>
      </w:pPr>
      <w:r>
        <w:t>Представяне на  протоколи за скрити работи,екзекутив</w:t>
      </w:r>
      <w:r w:rsidR="002D12CE">
        <w:t xml:space="preserve">ни чертежи и цифрово заснемане </w:t>
      </w:r>
    </w:p>
    <w:p w:rsidR="002D12CE" w:rsidRDefault="002D12CE" w:rsidP="002D12CE">
      <w:pPr>
        <w:ind w:left="435"/>
        <w:jc w:val="both"/>
      </w:pPr>
    </w:p>
    <w:p w:rsidR="00D9549A" w:rsidRPr="00D9549A" w:rsidRDefault="006269AE" w:rsidP="006269AE">
      <w:pPr>
        <w:ind w:left="-57"/>
        <w:jc w:val="both"/>
      </w:pPr>
      <w:r>
        <w:tab/>
      </w:r>
      <w:r w:rsidR="00E4512A">
        <w:tab/>
      </w:r>
      <w:r w:rsidR="00E4512A">
        <w:rPr>
          <w:b/>
        </w:rPr>
        <w:t>Чл.1</w:t>
      </w:r>
      <w:r w:rsidR="002D12CE">
        <w:rPr>
          <w:b/>
        </w:rPr>
        <w:t xml:space="preserve">0 </w:t>
      </w:r>
      <w:r w:rsidRPr="00D9549A">
        <w:t>ПОТРЕБИТЕЛЯ</w:t>
      </w:r>
      <w:r>
        <w:t>Т</w:t>
      </w:r>
      <w:r w:rsidRPr="00D9549A">
        <w:t xml:space="preserve"> </w:t>
      </w:r>
      <w:r w:rsidR="00D9549A" w:rsidRPr="00D9549A">
        <w:t>поставя под налягане инсталациите и съоръженията след водопроводното отклонение на своя отговорност при спазване на техническите изисквания за сигурност, качество и безопасност.</w:t>
      </w:r>
    </w:p>
    <w:p w:rsidR="00C9113A" w:rsidRPr="00C9113A" w:rsidRDefault="00C9113A" w:rsidP="006269AE">
      <w:pPr>
        <w:ind w:left="-57"/>
        <w:jc w:val="both"/>
      </w:pPr>
    </w:p>
    <w:p w:rsidR="007D523C" w:rsidRPr="003B5342" w:rsidRDefault="003B5342" w:rsidP="00CF0176">
      <w:pPr>
        <w:jc w:val="both"/>
      </w:pPr>
      <w:r>
        <w:tab/>
      </w:r>
      <w:r w:rsidR="002D12CE">
        <w:rPr>
          <w:b/>
        </w:rPr>
        <w:t>Чл.11</w:t>
      </w:r>
      <w:r>
        <w:rPr>
          <w:b/>
        </w:rPr>
        <w:t xml:space="preserve"> </w:t>
      </w:r>
      <w:r w:rsidRPr="003B5342">
        <w:t>ПОТРЕБИТЕЛЯТ</w:t>
      </w:r>
      <w:r>
        <w:t xml:space="preserve"> заплаща предоставяните от ОПЕРАТОРА услуги </w:t>
      </w:r>
      <w:r w:rsidR="00F40E8A">
        <w:t>по водоснабдяв</w:t>
      </w:r>
      <w:r w:rsidR="000E0CA4">
        <w:t>ане и/</w:t>
      </w:r>
      <w:r>
        <w:t xml:space="preserve">или отвеждане </w:t>
      </w:r>
      <w:r w:rsidR="00411398">
        <w:t>и/или пречистване на отпадъчните води по цени</w:t>
      </w:r>
      <w:r>
        <w:t xml:space="preserve">, определени </w:t>
      </w:r>
      <w:r w:rsidR="002F4E2E">
        <w:t>за услугите по време на строителството до предоставяне на Разрешение за ползване.</w:t>
      </w:r>
    </w:p>
    <w:p w:rsidR="002F4E2E" w:rsidRDefault="003B5342" w:rsidP="002F4E2E">
      <w:pPr>
        <w:jc w:val="both"/>
      </w:pPr>
      <w:r>
        <w:tab/>
      </w:r>
      <w:r>
        <w:rPr>
          <w:b/>
        </w:rPr>
        <w:t>Чл.1</w:t>
      </w:r>
      <w:r w:rsidR="002D12CE">
        <w:rPr>
          <w:b/>
        </w:rPr>
        <w:t>2</w:t>
      </w:r>
      <w:r>
        <w:rPr>
          <w:b/>
        </w:rPr>
        <w:t xml:space="preserve"> </w:t>
      </w:r>
      <w:r w:rsidRPr="003B5342">
        <w:t>ПОТРЕБИТЕЛЯТ</w:t>
      </w:r>
      <w:r>
        <w:t xml:space="preserve"> </w:t>
      </w:r>
      <w:r w:rsidR="002F4E2E">
        <w:t>се задължава да спазва изискванията за заустване на производствени отпадъчни води в градската канализационна мрежа съгласно Наредба №7.</w:t>
      </w:r>
    </w:p>
    <w:p w:rsidR="002F4E2E" w:rsidRPr="003B5342" w:rsidRDefault="002F4E2E" w:rsidP="002F4E2E">
      <w:pPr>
        <w:jc w:val="both"/>
      </w:pPr>
      <w:r>
        <w:tab/>
      </w:r>
      <w:r w:rsidR="002D12CE">
        <w:rPr>
          <w:b/>
        </w:rPr>
        <w:t>Чл.13</w:t>
      </w:r>
      <w:r>
        <w:rPr>
          <w:b/>
        </w:rPr>
        <w:t xml:space="preserve"> </w:t>
      </w:r>
      <w:r w:rsidRPr="003B5342">
        <w:t>ПОТРЕБИТЕЛЯТ</w:t>
      </w:r>
      <w:r w:rsidR="00A16A2C">
        <w:t xml:space="preserve"> се задължава да осигурява на ле</w:t>
      </w:r>
      <w:r>
        <w:t>ги</w:t>
      </w:r>
      <w:r w:rsidR="00F40E8A">
        <w:t>тимираните длъжностни лица на ОП</w:t>
      </w:r>
      <w:r>
        <w:t>ЕРАТОРА свободен достъп до общия водомер з</w:t>
      </w:r>
      <w:r w:rsidR="00A16A2C">
        <w:t>а неговото отчитане , поддръжка</w:t>
      </w:r>
      <w:r>
        <w:t>,</w:t>
      </w:r>
      <w:r w:rsidR="00A16A2C">
        <w:t xml:space="preserve"> </w:t>
      </w:r>
      <w:r>
        <w:t xml:space="preserve"> ремонт и по</w:t>
      </w:r>
      <w:r w:rsidR="00A16A2C">
        <w:t>дмяна</w:t>
      </w:r>
      <w:r>
        <w:t>, както и за извършване на ремонтни дейности по ВО – до общия водомер и/или КО – до първата ревизионна шахта.</w:t>
      </w:r>
    </w:p>
    <w:p w:rsidR="002F4E2E" w:rsidRPr="003B5342" w:rsidRDefault="002F4E2E" w:rsidP="002F4E2E">
      <w:pPr>
        <w:jc w:val="both"/>
      </w:pPr>
      <w:r>
        <w:tab/>
      </w:r>
      <w:r w:rsidR="002D12CE">
        <w:rPr>
          <w:b/>
        </w:rPr>
        <w:t>Чл.14</w:t>
      </w:r>
      <w:r>
        <w:rPr>
          <w:b/>
        </w:rPr>
        <w:t xml:space="preserve"> </w:t>
      </w:r>
      <w:r>
        <w:t>ОПЕРАТОРЪТ не носи отговорност за щети и вреди възникнали след</w:t>
      </w:r>
      <w:r w:rsidR="00B21272">
        <w:t xml:space="preserve"> общия  водомер</w:t>
      </w:r>
      <w:r>
        <w:t xml:space="preserve"> на водопроводното отклонение и/или първата ревизио</w:t>
      </w:r>
      <w:r w:rsidR="00F40E8A">
        <w:t>нна шахта на КО и не е задължен</w:t>
      </w:r>
      <w:r>
        <w:t xml:space="preserve"> </w:t>
      </w:r>
      <w:r w:rsidR="00370146">
        <w:t xml:space="preserve">да отстранява повреди на сградните водопроводни и канализационни инсталации и вътрешни / площадкова , дворна / ВиК мрежа на ПОТРЕБИТЕЛЯ , както и за нормалното водоснабдяване и/или отводняване на обекта при неправилно проектирани ВиК проводи и съоръжения. </w:t>
      </w:r>
    </w:p>
    <w:p w:rsidR="002F5BDD" w:rsidRPr="003B5342" w:rsidRDefault="002F5BDD" w:rsidP="002F5BDD">
      <w:pPr>
        <w:jc w:val="both"/>
      </w:pPr>
      <w:r>
        <w:tab/>
      </w:r>
      <w:r w:rsidR="002D12CE">
        <w:rPr>
          <w:b/>
        </w:rPr>
        <w:t>Чл.15</w:t>
      </w:r>
      <w:r w:rsidRPr="003C0424">
        <w:rPr>
          <w:b/>
        </w:rPr>
        <w:t>(</w:t>
      </w:r>
      <w:r>
        <w:rPr>
          <w:b/>
        </w:rPr>
        <w:t>1</w:t>
      </w:r>
      <w:r w:rsidRPr="003C0424">
        <w:rPr>
          <w:b/>
        </w:rPr>
        <w:t>)</w:t>
      </w:r>
      <w:r>
        <w:rPr>
          <w:b/>
        </w:rPr>
        <w:t xml:space="preserve"> </w:t>
      </w:r>
      <w:r>
        <w:t xml:space="preserve">При повреждане на </w:t>
      </w:r>
      <w:r w:rsidR="00B21272">
        <w:t>общите водомери</w:t>
      </w:r>
      <w:r>
        <w:t xml:space="preserve"> по вина на ПОТРЕБИТЕЛЯ</w:t>
      </w:r>
      <w:r w:rsidR="00B21272">
        <w:t xml:space="preserve">         </w:t>
      </w:r>
      <w:r w:rsidR="00A23DB0">
        <w:t xml:space="preserve"> / </w:t>
      </w:r>
      <w:r>
        <w:t>замръзване на водомера , счупване на стъклото</w:t>
      </w:r>
      <w:r w:rsidR="00B21272">
        <w:t>, кражба</w:t>
      </w:r>
      <w:r>
        <w:t xml:space="preserve"> и други механични повреди / ремонтът и смяната им се извършват </w:t>
      </w:r>
      <w:r w:rsidR="000B4395">
        <w:t>от ОПЕРАТОРА за сметка на ПОТРЕБИТЕЛЯ.</w:t>
      </w:r>
    </w:p>
    <w:p w:rsidR="002F5BDD" w:rsidRDefault="002F5BDD" w:rsidP="002F5BDD">
      <w:pPr>
        <w:jc w:val="both"/>
      </w:pPr>
      <w:r>
        <w:tab/>
      </w:r>
      <w:r w:rsidRPr="003C0424">
        <w:rPr>
          <w:b/>
        </w:rPr>
        <w:t>(</w:t>
      </w:r>
      <w:r>
        <w:rPr>
          <w:b/>
        </w:rPr>
        <w:t>2</w:t>
      </w:r>
      <w:r w:rsidRPr="003C0424">
        <w:rPr>
          <w:b/>
        </w:rPr>
        <w:t>)</w:t>
      </w:r>
      <w:r>
        <w:rPr>
          <w:b/>
        </w:rPr>
        <w:t xml:space="preserve"> </w:t>
      </w:r>
      <w:r w:rsidR="000B4395">
        <w:t>До поставяне на нов водомер или констатиране на кражба , количеството изразходвана вода се определя въз основа на средния месечен разход от редовно отчетените съответни периоди на предходната година.</w:t>
      </w:r>
    </w:p>
    <w:p w:rsidR="00B21272" w:rsidRPr="00B21272" w:rsidRDefault="00B21272" w:rsidP="002F5BDD">
      <w:pPr>
        <w:jc w:val="both"/>
      </w:pPr>
      <w:r>
        <w:tab/>
      </w:r>
      <w:r w:rsidRPr="00B21272">
        <w:rPr>
          <w:b/>
        </w:rPr>
        <w:t>(3)</w:t>
      </w:r>
      <w:r>
        <w:rPr>
          <w:b/>
        </w:rPr>
        <w:t xml:space="preserve"> </w:t>
      </w:r>
      <w:r w:rsidRPr="00B21272">
        <w:t>Изградената система за дистанционно отчитане на индивидуалните водомери е собственост на потребителите. Техническата поддръжка и опазването й са за сметка на потребителите.</w:t>
      </w:r>
    </w:p>
    <w:p w:rsidR="002F4E2E" w:rsidRDefault="007E363A" w:rsidP="003B5342">
      <w:pPr>
        <w:jc w:val="both"/>
      </w:pPr>
      <w:r>
        <w:tab/>
      </w:r>
      <w:r>
        <w:rPr>
          <w:b/>
        </w:rPr>
        <w:t xml:space="preserve">Чл.16. </w:t>
      </w:r>
      <w:r w:rsidRPr="003B5342">
        <w:t>ПОТРЕБИТЕЛЯТ</w:t>
      </w:r>
      <w:r>
        <w:t xml:space="preserve"> по този договор, при предаване на обекта на новите собственици от етажната собственост, да извърши предаване на системата за дистанционно отчитане на индив</w:t>
      </w:r>
      <w:r w:rsidR="00EF2471">
        <w:t>идуалните водомери с протокол, в</w:t>
      </w:r>
      <w:r>
        <w:t xml:space="preserve"> който да им прехвърли и задължението по чл. 15, ал.3. ОПЕРАТОРЪТ няма да открива индивидуални партиди без да е представен такъв протокол. </w:t>
      </w:r>
    </w:p>
    <w:p w:rsidR="007E363A" w:rsidRPr="003B5342" w:rsidRDefault="007E363A" w:rsidP="003B5342">
      <w:pPr>
        <w:jc w:val="both"/>
      </w:pPr>
    </w:p>
    <w:p w:rsidR="000B4395" w:rsidRDefault="000B4395" w:rsidP="000B4395">
      <w:pPr>
        <w:ind w:firstLine="708"/>
        <w:jc w:val="both"/>
        <w:rPr>
          <w:b/>
        </w:rPr>
      </w:pPr>
      <w:r>
        <w:rPr>
          <w:b/>
        </w:rPr>
        <w:t>ІV. ПРЕКРАТЯВАНЕ</w:t>
      </w:r>
    </w:p>
    <w:p w:rsidR="000B4395" w:rsidRDefault="000B4395" w:rsidP="000B4395">
      <w:pPr>
        <w:ind w:firstLine="708"/>
        <w:jc w:val="both"/>
        <w:rPr>
          <w:b/>
        </w:rPr>
      </w:pPr>
    </w:p>
    <w:p w:rsidR="007D523C" w:rsidRDefault="000B4395" w:rsidP="00CF0176">
      <w:pPr>
        <w:jc w:val="both"/>
      </w:pPr>
      <w:r>
        <w:tab/>
      </w:r>
      <w:r w:rsidR="004C7ECC">
        <w:rPr>
          <w:b/>
        </w:rPr>
        <w:t>Чл.17</w:t>
      </w:r>
      <w:r w:rsidRPr="003C0424">
        <w:rPr>
          <w:b/>
        </w:rPr>
        <w:t>(</w:t>
      </w:r>
      <w:r>
        <w:rPr>
          <w:b/>
        </w:rPr>
        <w:t>1</w:t>
      </w:r>
      <w:r w:rsidRPr="003C0424">
        <w:rPr>
          <w:b/>
        </w:rPr>
        <w:t>)</w:t>
      </w:r>
      <w:r>
        <w:rPr>
          <w:b/>
        </w:rPr>
        <w:t xml:space="preserve"> </w:t>
      </w:r>
      <w:r>
        <w:t>Настоящият договор може да бъде прекратен без предизвестие</w:t>
      </w:r>
      <w:r w:rsidR="00F40E8A">
        <w:t>:</w:t>
      </w:r>
    </w:p>
    <w:p w:rsidR="000B4395" w:rsidRDefault="000B4395" w:rsidP="000B4395">
      <w:pPr>
        <w:numPr>
          <w:ilvl w:val="0"/>
          <w:numId w:val="3"/>
        </w:numPr>
        <w:jc w:val="both"/>
      </w:pPr>
      <w:r>
        <w:t>По взаимно съгласие ;</w:t>
      </w:r>
    </w:p>
    <w:p w:rsidR="000B4395" w:rsidRPr="000B4395" w:rsidRDefault="000B4395" w:rsidP="000B4395">
      <w:pPr>
        <w:numPr>
          <w:ilvl w:val="0"/>
          <w:numId w:val="3"/>
        </w:numPr>
        <w:jc w:val="both"/>
        <w:rPr>
          <w:b/>
        </w:rPr>
      </w:pPr>
      <w:r>
        <w:lastRenderedPageBreak/>
        <w:t>С изтичане на срока на разрешението за строеж;</w:t>
      </w:r>
    </w:p>
    <w:p w:rsidR="000B4395" w:rsidRDefault="000B4395" w:rsidP="000B4395">
      <w:pPr>
        <w:numPr>
          <w:ilvl w:val="0"/>
          <w:numId w:val="3"/>
        </w:numPr>
        <w:jc w:val="both"/>
        <w:rPr>
          <w:b/>
        </w:rPr>
      </w:pPr>
      <w:r>
        <w:t>При погиване на обекта</w:t>
      </w:r>
      <w:r w:rsidR="00F40E8A">
        <w:t>.</w:t>
      </w:r>
    </w:p>
    <w:p w:rsidR="007D523C" w:rsidRPr="009C4FE1" w:rsidRDefault="000B4395" w:rsidP="00AC078B">
      <w:pPr>
        <w:jc w:val="both"/>
        <w:rPr>
          <w:b/>
        </w:rPr>
      </w:pPr>
      <w:r>
        <w:tab/>
      </w:r>
      <w:r w:rsidRPr="003C0424">
        <w:rPr>
          <w:b/>
        </w:rPr>
        <w:t>(</w:t>
      </w:r>
      <w:r w:rsidR="005441BA" w:rsidRPr="003C0424">
        <w:rPr>
          <w:b/>
        </w:rPr>
        <w:t>2</w:t>
      </w:r>
      <w:r w:rsidRPr="009C4FE1">
        <w:rPr>
          <w:b/>
        </w:rPr>
        <w:t xml:space="preserve">) </w:t>
      </w:r>
      <w:r w:rsidR="00BA4B15" w:rsidRPr="009C4FE1">
        <w:t>При</w:t>
      </w:r>
      <w:r w:rsidR="005441BA" w:rsidRPr="009C4FE1">
        <w:t xml:space="preserve"> допуснато съществено нарушение от страна на </w:t>
      </w:r>
      <w:r w:rsidR="00C57521" w:rsidRPr="009C4FE1">
        <w:t>ПОТРЕБИТЕЛЯ съгласно Чл.</w:t>
      </w:r>
      <w:r w:rsidR="005441BA" w:rsidRPr="009C4FE1">
        <w:t xml:space="preserve"> </w:t>
      </w:r>
      <w:r w:rsidR="00BA30A9" w:rsidRPr="009C4FE1">
        <w:t xml:space="preserve">41, ал.3 </w:t>
      </w:r>
      <w:r w:rsidR="005441BA" w:rsidRPr="009C4FE1">
        <w:t>от Наредба №4</w:t>
      </w:r>
      <w:r w:rsidR="003C0424" w:rsidRPr="009C4FE1">
        <w:t>/14.09.2004 г.</w:t>
      </w:r>
      <w:r w:rsidR="005441BA" w:rsidRPr="009C4FE1">
        <w:t xml:space="preserve"> или задължения от Общите условия</w:t>
      </w:r>
      <w:r w:rsidR="003C0424" w:rsidRPr="009C4FE1">
        <w:t>,  ОПЕРАТОРЪТ</w:t>
      </w:r>
      <w:r w:rsidR="005A763F" w:rsidRPr="009C4FE1">
        <w:t xml:space="preserve"> </w:t>
      </w:r>
      <w:r w:rsidR="003C0424" w:rsidRPr="009C4FE1">
        <w:t xml:space="preserve"> </w:t>
      </w:r>
      <w:r w:rsidR="005A763F" w:rsidRPr="009C4FE1">
        <w:t xml:space="preserve">дава указания и </w:t>
      </w:r>
      <w:r w:rsidR="003C0424" w:rsidRPr="009C4FE1">
        <w:t>определя необходимите действия</w:t>
      </w:r>
      <w:r w:rsidR="005A763F" w:rsidRPr="009C4FE1">
        <w:t>,</w:t>
      </w:r>
      <w:r w:rsidR="003C0424" w:rsidRPr="009C4FE1">
        <w:t xml:space="preserve"> които следва да</w:t>
      </w:r>
      <w:r w:rsidR="00ED6173" w:rsidRPr="009C4FE1">
        <w:t xml:space="preserve"> се предприемат от ПОТРЕБИТЕЛЯ</w:t>
      </w:r>
      <w:r w:rsidR="008E2628" w:rsidRPr="009C4FE1">
        <w:t xml:space="preserve"> </w:t>
      </w:r>
      <w:r w:rsidR="00ED6173" w:rsidRPr="009C4FE1">
        <w:t xml:space="preserve"> и</w:t>
      </w:r>
      <w:r w:rsidR="003C0424" w:rsidRPr="009C4FE1">
        <w:t xml:space="preserve"> срок</w:t>
      </w:r>
      <w:r w:rsidR="008E2628" w:rsidRPr="009C4FE1">
        <w:t>а</w:t>
      </w:r>
      <w:r w:rsidR="003C0424" w:rsidRPr="009C4FE1">
        <w:t xml:space="preserve"> за отстраняване на нарушението</w:t>
      </w:r>
      <w:r w:rsidR="008E2628" w:rsidRPr="009C4FE1">
        <w:t>,както и предупреждава ПОТРЕБИТЕЛЯ , че ако в указания срок не са отстранени нередовностите и не са изпълнени указанията му,договорът ще бъде прекратен по вина на ПОТРЕБИТЕЛЯ,с 30 дневно предизвестие</w:t>
      </w:r>
      <w:r w:rsidR="00ED6173" w:rsidRPr="009C4FE1">
        <w:t>.</w:t>
      </w:r>
      <w:r w:rsidR="003C0424" w:rsidRPr="009C4FE1">
        <w:t xml:space="preserve"> </w:t>
      </w:r>
    </w:p>
    <w:p w:rsidR="007D523C" w:rsidRPr="00F06773" w:rsidRDefault="000B4395" w:rsidP="00AC078B">
      <w:pPr>
        <w:jc w:val="both"/>
        <w:rPr>
          <w:b/>
        </w:rPr>
      </w:pPr>
      <w:r w:rsidRPr="009C4FE1">
        <w:tab/>
      </w:r>
      <w:r w:rsidRPr="009C4FE1">
        <w:rPr>
          <w:b/>
        </w:rPr>
        <w:t>(</w:t>
      </w:r>
      <w:r w:rsidR="005441BA" w:rsidRPr="009C4FE1">
        <w:rPr>
          <w:b/>
        </w:rPr>
        <w:t>3</w:t>
      </w:r>
      <w:r w:rsidRPr="009C4FE1">
        <w:rPr>
          <w:b/>
        </w:rPr>
        <w:t xml:space="preserve">) </w:t>
      </w:r>
      <w:r w:rsidR="003C0424" w:rsidRPr="009C4FE1">
        <w:t xml:space="preserve">При неизпълнение </w:t>
      </w:r>
      <w:r w:rsidR="00ED6173" w:rsidRPr="009C4FE1">
        <w:t>на указанията в</w:t>
      </w:r>
      <w:r w:rsidR="005A763F" w:rsidRPr="009C4FE1">
        <w:t xml:space="preserve"> срока</w:t>
      </w:r>
      <w:r w:rsidR="003C0424" w:rsidRPr="009C4FE1">
        <w:t xml:space="preserve"> по ал. (2)</w:t>
      </w:r>
      <w:r w:rsidR="005A763F" w:rsidRPr="009C4FE1">
        <w:t>,</w:t>
      </w:r>
      <w:r w:rsidR="00AC078B" w:rsidRPr="009C4FE1">
        <w:t xml:space="preserve">  ОПЕРАТОРЪТ</w:t>
      </w:r>
      <w:r w:rsidR="005A763F" w:rsidRPr="009C4FE1">
        <w:t xml:space="preserve"> </w:t>
      </w:r>
      <w:r w:rsidR="00AC078B" w:rsidRPr="009C4FE1">
        <w:t>прекратява</w:t>
      </w:r>
      <w:r w:rsidR="005A763F" w:rsidRPr="009C4FE1">
        <w:t xml:space="preserve"> договора</w:t>
      </w:r>
      <w:r w:rsidR="00AC078B" w:rsidRPr="009C4FE1">
        <w:t xml:space="preserve"> по вина на потребителя</w:t>
      </w:r>
      <w:r w:rsidR="008E2628" w:rsidRPr="009C4FE1">
        <w:t>,</w:t>
      </w:r>
      <w:r w:rsidR="00FF6282">
        <w:t xml:space="preserve"> </w:t>
      </w:r>
      <w:r w:rsidR="008E2628" w:rsidRPr="009C4FE1">
        <w:t>като уведомлението по предходната алинея има характера на предизвестие от датата на връчването му</w:t>
      </w:r>
      <w:r w:rsidR="00F06773" w:rsidRPr="009C4FE1">
        <w:t>.</w:t>
      </w:r>
    </w:p>
    <w:p w:rsidR="00A16A2C" w:rsidRDefault="00A16A2C" w:rsidP="00997056">
      <w:pPr>
        <w:jc w:val="both"/>
        <w:rPr>
          <w:b/>
        </w:rPr>
      </w:pPr>
    </w:p>
    <w:p w:rsidR="000E64FB" w:rsidRDefault="000E64FB" w:rsidP="000E64FB">
      <w:pPr>
        <w:ind w:firstLine="708"/>
        <w:jc w:val="both"/>
        <w:rPr>
          <w:b/>
        </w:rPr>
      </w:pPr>
      <w:r>
        <w:rPr>
          <w:b/>
        </w:rPr>
        <w:t>V. ДОПЪЛНИТЕЛНИ РАЗПОРЕДБИ</w:t>
      </w:r>
    </w:p>
    <w:p w:rsidR="000E64FB" w:rsidRDefault="000E64FB" w:rsidP="000E64FB">
      <w:pPr>
        <w:ind w:firstLine="708"/>
        <w:jc w:val="both"/>
        <w:rPr>
          <w:b/>
        </w:rPr>
      </w:pPr>
    </w:p>
    <w:p w:rsidR="00923343" w:rsidRDefault="004C7ECC" w:rsidP="00923343">
      <w:pPr>
        <w:ind w:firstLine="708"/>
        <w:jc w:val="both"/>
      </w:pPr>
      <w:r>
        <w:rPr>
          <w:b/>
        </w:rPr>
        <w:t>Чл.18</w:t>
      </w:r>
      <w:r w:rsidR="000E64FB">
        <w:rPr>
          <w:b/>
        </w:rPr>
        <w:t xml:space="preserve"> </w:t>
      </w:r>
      <w:r w:rsidR="000E64FB">
        <w:t>ПОТРЕБИТЕЛЯТ се легитимира като собственик или носител на учредено право на строеж за имота с нотариален акт № .....</w:t>
      </w:r>
      <w:r w:rsidR="00923343">
        <w:t>...............</w:t>
      </w:r>
      <w:r w:rsidR="000E64FB">
        <w:t>...., том ......</w:t>
      </w:r>
      <w:r w:rsidR="00923343">
        <w:t>..</w:t>
      </w:r>
      <w:r w:rsidR="000E64FB">
        <w:t>......</w:t>
      </w:r>
      <w:r w:rsidR="00923343">
        <w:t>....</w:t>
      </w:r>
      <w:r w:rsidR="000E64FB">
        <w:t>...,</w:t>
      </w:r>
      <w:r w:rsidR="00923343" w:rsidRPr="00923343">
        <w:t xml:space="preserve"> </w:t>
      </w:r>
      <w:r w:rsidR="00923343">
        <w:t xml:space="preserve"> </w:t>
      </w:r>
    </w:p>
    <w:p w:rsidR="00923343" w:rsidRPr="00D82968" w:rsidRDefault="00923343" w:rsidP="00923343">
      <w:pPr>
        <w:jc w:val="both"/>
      </w:pPr>
      <w:r>
        <w:t xml:space="preserve">вх. </w:t>
      </w:r>
      <w:r w:rsidR="007D5E58">
        <w:t>Р</w:t>
      </w:r>
      <w:r>
        <w:t>ег</w:t>
      </w:r>
      <w:r w:rsidR="007D5E58">
        <w:t xml:space="preserve">. </w:t>
      </w:r>
      <w:r>
        <w:t>№........................., дело№.........................../......................г., издаден от СЛУЖБА ПО ВПИСВАНИЯТА гр.............................</w:t>
      </w:r>
    </w:p>
    <w:p w:rsidR="000E64FB" w:rsidRDefault="005B3149" w:rsidP="00CF0176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3336925</wp:posOffset>
                </wp:positionV>
                <wp:extent cx="7602220" cy="942975"/>
                <wp:effectExtent l="2082165" t="0" r="188976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314084">
                          <a:off x="0" y="0"/>
                          <a:ext cx="7602220" cy="942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3149" w:rsidRDefault="005B3149" w:rsidP="005B314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Водоснабдяване и Канализация ООД Русе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8" type="#_x0000_t202" style="position:absolute;left:0;text-align:left;margin-left:-41.5pt;margin-top:262.75pt;width:598.6pt;height:74.25pt;rotation:-3619863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" filled="f" stroked="f">
                <o:lock v:ext="edit" shapetype="t"/>
                <v:textbox style="mso-fit-shape-to-text:t">
                  <w:txbxContent>
                    <w:p w:rsidR="005B3149" w:rsidRDefault="005B3149" w:rsidP="005B3149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Водоснабдяване и Канализация ООД Русе</w:t>
                      </w:r>
                    </w:p>
                  </w:txbxContent>
                </v:textbox>
              </v:shape>
            </w:pict>
          </mc:Fallback>
        </mc:AlternateContent>
      </w:r>
      <w:r w:rsidR="000E64FB">
        <w:tab/>
      </w:r>
      <w:r w:rsidR="004C7ECC">
        <w:rPr>
          <w:b/>
        </w:rPr>
        <w:t>Чл.19</w:t>
      </w:r>
      <w:r w:rsidR="000E64FB">
        <w:rPr>
          <w:b/>
        </w:rPr>
        <w:t xml:space="preserve"> </w:t>
      </w:r>
      <w:r w:rsidR="000E64FB">
        <w:t>ПОТРЕБИТЕЛЯТ и ОПЕРАТОРЪТ са длъжни незабавно да уведомяват другата страна за всички настъпили промени от тяхната идентификация или собственост или при промяна на характеристиките на водоснабдения имот.</w:t>
      </w:r>
    </w:p>
    <w:p w:rsidR="000E64FB" w:rsidRDefault="000E64FB" w:rsidP="00CF0176">
      <w:pPr>
        <w:jc w:val="both"/>
      </w:pPr>
      <w:r>
        <w:tab/>
      </w:r>
      <w:r w:rsidR="004C7ECC">
        <w:rPr>
          <w:b/>
        </w:rPr>
        <w:t>Чл.20</w:t>
      </w:r>
      <w:r>
        <w:rPr>
          <w:b/>
        </w:rPr>
        <w:t xml:space="preserve"> </w:t>
      </w:r>
      <w:r>
        <w:t>Всички изменения и допълнения към настоящият договор ще се извършват в писмена форма.</w:t>
      </w:r>
    </w:p>
    <w:p w:rsidR="000E64FB" w:rsidRDefault="000E64FB" w:rsidP="00CF0176">
      <w:pPr>
        <w:jc w:val="both"/>
      </w:pPr>
      <w:r>
        <w:tab/>
      </w:r>
      <w:r>
        <w:rPr>
          <w:b/>
        </w:rPr>
        <w:t>Чл.</w:t>
      </w:r>
      <w:r w:rsidR="00CF2CDE">
        <w:rPr>
          <w:b/>
        </w:rPr>
        <w:t>2</w:t>
      </w:r>
      <w:r w:rsidR="004C7ECC">
        <w:rPr>
          <w:b/>
        </w:rPr>
        <w:t>1</w:t>
      </w:r>
      <w:r>
        <w:rPr>
          <w:b/>
        </w:rPr>
        <w:t xml:space="preserve"> </w:t>
      </w:r>
      <w:r w:rsidR="00413A6C">
        <w:t>Всички спорове по настоящия договор се решават по взаимно съгласие , чрез преговори между страните , а при непостигане на съгласие спорът се отнася за разрешаване от компетентния съд.</w:t>
      </w:r>
    </w:p>
    <w:p w:rsidR="007D6E37" w:rsidRDefault="000E64FB" w:rsidP="00CF0176">
      <w:pPr>
        <w:jc w:val="both"/>
      </w:pPr>
      <w:r>
        <w:tab/>
      </w:r>
      <w:r>
        <w:rPr>
          <w:b/>
        </w:rPr>
        <w:t>Чл.</w:t>
      </w:r>
      <w:r w:rsidR="004C7ECC">
        <w:rPr>
          <w:b/>
        </w:rPr>
        <w:t>22</w:t>
      </w:r>
      <w:r>
        <w:rPr>
          <w:b/>
        </w:rPr>
        <w:t xml:space="preserve"> </w:t>
      </w:r>
      <w:r w:rsidR="00413A6C">
        <w:t>За неуредените в настоящият договор въпроси се прилагат разпоредбите на действащото законодателство в Република България.</w:t>
      </w:r>
    </w:p>
    <w:p w:rsidR="00413A6C" w:rsidRDefault="00413A6C" w:rsidP="00CF0176">
      <w:pPr>
        <w:jc w:val="both"/>
      </w:pPr>
    </w:p>
    <w:p w:rsidR="00413A6C" w:rsidRDefault="00413A6C" w:rsidP="00413A6C">
      <w:pPr>
        <w:ind w:firstLine="684"/>
        <w:jc w:val="both"/>
      </w:pPr>
      <w:r>
        <w:t>Настоящият договор е изготвен на основание Закона за устройство на територията и Наредба № 4 от 14.09.2004 г. за условията и реда за присъединяване и за ползване на водоснабдителните и канализационните системи на МРРБ и има силата на окончателен договор за присъединяване по смисъла на чл. 84 , ал.2 от ЗУТ.</w:t>
      </w:r>
    </w:p>
    <w:p w:rsidR="00413A6C" w:rsidRDefault="00413A6C" w:rsidP="00413A6C">
      <w:pPr>
        <w:ind w:firstLine="684"/>
        <w:jc w:val="both"/>
      </w:pPr>
    </w:p>
    <w:p w:rsidR="00413A6C" w:rsidRDefault="00413A6C" w:rsidP="00413A6C">
      <w:pPr>
        <w:ind w:firstLine="684"/>
        <w:jc w:val="both"/>
      </w:pPr>
      <w:r>
        <w:t xml:space="preserve">Настоящият договор се състави и подписа в два еднообразни екземпляра – по един за всяка от страните , като неразделна част от него </w:t>
      </w:r>
      <w:r w:rsidR="00FC2DF2">
        <w:t>са документите , изброени в чл.7</w:t>
      </w:r>
      <w:r>
        <w:t xml:space="preserve"> от настоящият </w:t>
      </w:r>
      <w:r w:rsidR="007D5633">
        <w:t>договор.</w:t>
      </w:r>
    </w:p>
    <w:p w:rsidR="007D5633" w:rsidRDefault="007D5633" w:rsidP="00413A6C">
      <w:pPr>
        <w:ind w:firstLine="684"/>
        <w:jc w:val="both"/>
      </w:pPr>
    </w:p>
    <w:p w:rsidR="007D5633" w:rsidRDefault="007D5633" w:rsidP="00413A6C">
      <w:pPr>
        <w:ind w:firstLine="684"/>
        <w:jc w:val="both"/>
      </w:pPr>
    </w:p>
    <w:p w:rsidR="00A16A2C" w:rsidRDefault="00A16A2C" w:rsidP="00413A6C">
      <w:pPr>
        <w:ind w:firstLine="684"/>
        <w:jc w:val="both"/>
      </w:pPr>
    </w:p>
    <w:p w:rsidR="00A16A2C" w:rsidRDefault="00A16A2C" w:rsidP="00413A6C">
      <w:pPr>
        <w:ind w:firstLine="684"/>
        <w:jc w:val="both"/>
      </w:pPr>
    </w:p>
    <w:p w:rsidR="00A16A2C" w:rsidRDefault="00A16A2C" w:rsidP="00413A6C">
      <w:pPr>
        <w:ind w:firstLine="684"/>
        <w:jc w:val="both"/>
      </w:pPr>
    </w:p>
    <w:p w:rsidR="00A16A2C" w:rsidRPr="00A16A2C" w:rsidRDefault="00A16A2C" w:rsidP="00413A6C">
      <w:pPr>
        <w:ind w:firstLine="684"/>
        <w:jc w:val="both"/>
      </w:pPr>
    </w:p>
    <w:p w:rsidR="007D5633" w:rsidRDefault="007D5633" w:rsidP="00413A6C">
      <w:pPr>
        <w:ind w:firstLine="684"/>
        <w:jc w:val="both"/>
      </w:pPr>
    </w:p>
    <w:p w:rsidR="0001203F" w:rsidRDefault="0001203F" w:rsidP="0001203F">
      <w:pPr>
        <w:jc w:val="both"/>
        <w:rPr>
          <w:b/>
        </w:rPr>
      </w:pPr>
      <w:r>
        <w:rPr>
          <w:b/>
        </w:rPr>
        <w:t>ОПЕРАТОР: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1203F" w:rsidRDefault="0001203F" w:rsidP="0001203F">
      <w:pPr>
        <w:jc w:val="both"/>
        <w:rPr>
          <w:b/>
        </w:rPr>
      </w:pPr>
      <w:r>
        <w:rPr>
          <w:b/>
        </w:rPr>
        <w:t>УПРАВИТЕЛ:................................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ПОТРЕБИТЕЛ:............................</w:t>
      </w:r>
    </w:p>
    <w:p w:rsidR="0001203F" w:rsidRPr="0070656F" w:rsidRDefault="00007141" w:rsidP="0001203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/инж. ИЛИАН МИЛЕВ</w:t>
      </w:r>
      <w:r w:rsidR="0001203F">
        <w:rPr>
          <w:b/>
        </w:rPr>
        <w:t>/</w:t>
      </w:r>
      <w:r w:rsidR="0001203F">
        <w:rPr>
          <w:b/>
        </w:rPr>
        <w:tab/>
      </w:r>
      <w:r w:rsidR="0001203F">
        <w:rPr>
          <w:b/>
        </w:rPr>
        <w:tab/>
      </w:r>
      <w:r w:rsidR="0001203F">
        <w:rPr>
          <w:b/>
        </w:rPr>
        <w:tab/>
      </w:r>
      <w:r w:rsidR="0001203F" w:rsidRPr="003C0424">
        <w:rPr>
          <w:b/>
        </w:rPr>
        <w:t xml:space="preserve"> </w:t>
      </w:r>
      <w:r w:rsidR="0001203F">
        <w:rPr>
          <w:b/>
        </w:rPr>
        <w:tab/>
      </w:r>
      <w:r w:rsidR="0001203F" w:rsidRPr="003C0424">
        <w:rPr>
          <w:b/>
        </w:rPr>
        <w:t xml:space="preserve">   </w:t>
      </w:r>
      <w:r w:rsidR="0001203F">
        <w:rPr>
          <w:b/>
        </w:rPr>
        <w:t>/</w:t>
      </w:r>
      <w:r w:rsidR="0001203F" w:rsidRPr="003C0424">
        <w:rPr>
          <w:b/>
        </w:rPr>
        <w:t xml:space="preserve">                            </w:t>
      </w:r>
      <w:r w:rsidR="0001203F">
        <w:rPr>
          <w:b/>
        </w:rPr>
        <w:t>/</w:t>
      </w:r>
    </w:p>
    <w:p w:rsidR="007D5633" w:rsidRPr="007D5633" w:rsidRDefault="007D5633" w:rsidP="007D5633">
      <w:pPr>
        <w:jc w:val="both"/>
        <w:rPr>
          <w:b/>
        </w:rPr>
      </w:pPr>
    </w:p>
    <w:sectPr w:rsidR="007D5633" w:rsidRPr="007D5633" w:rsidSect="007D6E37">
      <w:footerReference w:type="even" r:id="rId7"/>
      <w:footerReference w:type="default" r:id="rId8"/>
      <w:pgSz w:w="11906" w:h="16838"/>
      <w:pgMar w:top="1247" w:right="1134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F6" w:rsidRDefault="00F815F6">
      <w:r>
        <w:separator/>
      </w:r>
    </w:p>
  </w:endnote>
  <w:endnote w:type="continuationSeparator" w:id="0">
    <w:p w:rsidR="00F815F6" w:rsidRDefault="00F8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CC" w:rsidRDefault="000D2FCC" w:rsidP="00670B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2FCC" w:rsidRDefault="000D2FCC" w:rsidP="00670B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FCC" w:rsidRDefault="000D2FCC" w:rsidP="00670B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3149">
      <w:rPr>
        <w:rStyle w:val="a4"/>
        <w:noProof/>
      </w:rPr>
      <w:t>4</w:t>
    </w:r>
    <w:r>
      <w:rPr>
        <w:rStyle w:val="a4"/>
      </w:rPr>
      <w:fldChar w:fldCharType="end"/>
    </w:r>
  </w:p>
  <w:p w:rsidR="000D2FCC" w:rsidRDefault="000D2FCC" w:rsidP="00670B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F6" w:rsidRDefault="00F815F6">
      <w:r>
        <w:separator/>
      </w:r>
    </w:p>
  </w:footnote>
  <w:footnote w:type="continuationSeparator" w:id="0">
    <w:p w:rsidR="00F815F6" w:rsidRDefault="00F8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20872"/>
    <w:multiLevelType w:val="hybridMultilevel"/>
    <w:tmpl w:val="CF5EFF48"/>
    <w:lvl w:ilvl="0" w:tplc="E4FE6F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81B06F2"/>
    <w:multiLevelType w:val="hybridMultilevel"/>
    <w:tmpl w:val="258E1F72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75CC6622"/>
    <w:multiLevelType w:val="hybridMultilevel"/>
    <w:tmpl w:val="E30E0C14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7D2969D4"/>
    <w:multiLevelType w:val="hybridMultilevel"/>
    <w:tmpl w:val="F744A162"/>
    <w:lvl w:ilvl="0" w:tplc="AB1E326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76"/>
    <w:rsid w:val="00007141"/>
    <w:rsid w:val="0001203F"/>
    <w:rsid w:val="00024556"/>
    <w:rsid w:val="00084604"/>
    <w:rsid w:val="00093CAD"/>
    <w:rsid w:val="000A7F36"/>
    <w:rsid w:val="000B4395"/>
    <w:rsid w:val="000D2FCC"/>
    <w:rsid w:val="000E0CA4"/>
    <w:rsid w:val="000E64FB"/>
    <w:rsid w:val="00132715"/>
    <w:rsid w:val="0015779B"/>
    <w:rsid w:val="001844DB"/>
    <w:rsid w:val="001A39A6"/>
    <w:rsid w:val="002219E1"/>
    <w:rsid w:val="00275B08"/>
    <w:rsid w:val="0027719F"/>
    <w:rsid w:val="00294088"/>
    <w:rsid w:val="002C5762"/>
    <w:rsid w:val="002C79A6"/>
    <w:rsid w:val="002D12CE"/>
    <w:rsid w:val="002F1BD9"/>
    <w:rsid w:val="002F4E2E"/>
    <w:rsid w:val="002F5BDD"/>
    <w:rsid w:val="00320339"/>
    <w:rsid w:val="003372D4"/>
    <w:rsid w:val="0035720E"/>
    <w:rsid w:val="003639F9"/>
    <w:rsid w:val="00370146"/>
    <w:rsid w:val="003B5342"/>
    <w:rsid w:val="003B62B9"/>
    <w:rsid w:val="003C0424"/>
    <w:rsid w:val="003D0561"/>
    <w:rsid w:val="00402A84"/>
    <w:rsid w:val="00411398"/>
    <w:rsid w:val="00411881"/>
    <w:rsid w:val="00413A6C"/>
    <w:rsid w:val="004575EC"/>
    <w:rsid w:val="004C7ECC"/>
    <w:rsid w:val="004F3A8D"/>
    <w:rsid w:val="005441BA"/>
    <w:rsid w:val="005815F7"/>
    <w:rsid w:val="005A4E4C"/>
    <w:rsid w:val="005A763F"/>
    <w:rsid w:val="005B3149"/>
    <w:rsid w:val="006001EE"/>
    <w:rsid w:val="0060326A"/>
    <w:rsid w:val="006269AE"/>
    <w:rsid w:val="00635DA6"/>
    <w:rsid w:val="00662C84"/>
    <w:rsid w:val="00670BF8"/>
    <w:rsid w:val="00722EE9"/>
    <w:rsid w:val="00730911"/>
    <w:rsid w:val="00777985"/>
    <w:rsid w:val="00787109"/>
    <w:rsid w:val="007C2243"/>
    <w:rsid w:val="007D523C"/>
    <w:rsid w:val="007D5633"/>
    <w:rsid w:val="007D5E58"/>
    <w:rsid w:val="007D6E37"/>
    <w:rsid w:val="007E363A"/>
    <w:rsid w:val="0083642F"/>
    <w:rsid w:val="008919E8"/>
    <w:rsid w:val="008948F3"/>
    <w:rsid w:val="008B654B"/>
    <w:rsid w:val="008E0792"/>
    <w:rsid w:val="008E2628"/>
    <w:rsid w:val="008F4F16"/>
    <w:rsid w:val="009050BF"/>
    <w:rsid w:val="009132F7"/>
    <w:rsid w:val="00923343"/>
    <w:rsid w:val="00951978"/>
    <w:rsid w:val="00965AED"/>
    <w:rsid w:val="00994505"/>
    <w:rsid w:val="00997056"/>
    <w:rsid w:val="009A5849"/>
    <w:rsid w:val="009C4FE1"/>
    <w:rsid w:val="009E1932"/>
    <w:rsid w:val="009F3B4F"/>
    <w:rsid w:val="00A001D1"/>
    <w:rsid w:val="00A16A2C"/>
    <w:rsid w:val="00A23DB0"/>
    <w:rsid w:val="00AA01AB"/>
    <w:rsid w:val="00AC078B"/>
    <w:rsid w:val="00B21052"/>
    <w:rsid w:val="00B21272"/>
    <w:rsid w:val="00B309BB"/>
    <w:rsid w:val="00B4623F"/>
    <w:rsid w:val="00BA30A9"/>
    <w:rsid w:val="00BA4B15"/>
    <w:rsid w:val="00BA6665"/>
    <w:rsid w:val="00BD3528"/>
    <w:rsid w:val="00BF3914"/>
    <w:rsid w:val="00C3261A"/>
    <w:rsid w:val="00C57521"/>
    <w:rsid w:val="00C607F4"/>
    <w:rsid w:val="00C844C6"/>
    <w:rsid w:val="00C9113A"/>
    <w:rsid w:val="00C9742E"/>
    <w:rsid w:val="00CA63A0"/>
    <w:rsid w:val="00CA7319"/>
    <w:rsid w:val="00CD4478"/>
    <w:rsid w:val="00CE67C0"/>
    <w:rsid w:val="00CF0176"/>
    <w:rsid w:val="00CF2CDE"/>
    <w:rsid w:val="00CF3E29"/>
    <w:rsid w:val="00D06088"/>
    <w:rsid w:val="00D31238"/>
    <w:rsid w:val="00D40F10"/>
    <w:rsid w:val="00D77DA3"/>
    <w:rsid w:val="00D874F5"/>
    <w:rsid w:val="00D9549A"/>
    <w:rsid w:val="00D95CEA"/>
    <w:rsid w:val="00DA7740"/>
    <w:rsid w:val="00DD2A90"/>
    <w:rsid w:val="00DD5FB2"/>
    <w:rsid w:val="00DF6D9E"/>
    <w:rsid w:val="00E03156"/>
    <w:rsid w:val="00E4512A"/>
    <w:rsid w:val="00E4669C"/>
    <w:rsid w:val="00EA4676"/>
    <w:rsid w:val="00EB371F"/>
    <w:rsid w:val="00ED6173"/>
    <w:rsid w:val="00EF2471"/>
    <w:rsid w:val="00EF7673"/>
    <w:rsid w:val="00F06773"/>
    <w:rsid w:val="00F242ED"/>
    <w:rsid w:val="00F40E8A"/>
    <w:rsid w:val="00F41C68"/>
    <w:rsid w:val="00F815F6"/>
    <w:rsid w:val="00FC2DF2"/>
    <w:rsid w:val="00FE537E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F8E187-ECE6-4EE4-B260-30377781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D6E37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D6E37"/>
  </w:style>
  <w:style w:type="paragraph" w:styleId="a5">
    <w:name w:val="Normal (Web)"/>
    <w:basedOn w:val="a"/>
    <w:uiPriority w:val="99"/>
    <w:unhideWhenUsed/>
    <w:rsid w:val="005B314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1716</Words>
  <Characters>9783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</dc:creator>
  <cp:keywords/>
  <cp:lastModifiedBy>Dim</cp:lastModifiedBy>
  <cp:revision>2</cp:revision>
  <cp:lastPrinted>2013-02-06T09:58:00Z</cp:lastPrinted>
  <dcterms:created xsi:type="dcterms:W3CDTF">2026-02-19T13:56:00Z</dcterms:created>
  <dcterms:modified xsi:type="dcterms:W3CDTF">2026-02-19T13:56:00Z</dcterms:modified>
</cp:coreProperties>
</file>